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2398" w14:textId="77777777" w:rsidR="00C94E3F" w:rsidRDefault="00C94E3F"/>
    <w:p w14:paraId="59CC774D" w14:textId="77777777" w:rsidR="00C94E3F" w:rsidRDefault="00C94E3F"/>
    <w:tbl>
      <w:tblPr>
        <w:tblW w:w="0" w:type="auto"/>
        <w:tblLayout w:type="fixed"/>
        <w:tblLook w:val="0000" w:firstRow="0" w:lastRow="0" w:firstColumn="0" w:lastColumn="0" w:noHBand="0" w:noVBand="0"/>
      </w:tblPr>
      <w:tblGrid>
        <w:gridCol w:w="2178"/>
        <w:gridCol w:w="2250"/>
        <w:gridCol w:w="2214"/>
        <w:gridCol w:w="2214"/>
      </w:tblGrid>
      <w:tr w:rsidR="009460C9" w:rsidRPr="00556E1A" w14:paraId="27F97AE1" w14:textId="77777777">
        <w:tc>
          <w:tcPr>
            <w:tcW w:w="2178" w:type="dxa"/>
          </w:tcPr>
          <w:p w14:paraId="1409B332" w14:textId="77777777" w:rsidR="009460C9" w:rsidRPr="00556E1A" w:rsidRDefault="009D0851" w:rsidP="009D0851">
            <w:pPr>
              <w:pStyle w:val="TOC1"/>
            </w:pPr>
            <w:r>
              <w:t>&lt;</w:t>
            </w:r>
            <w:r w:rsidR="00711886">
              <w:t xml:space="preserve">Organization </w:t>
            </w:r>
            <w:r w:rsidR="00733E6A" w:rsidRPr="00556E1A">
              <w:t>Logo</w:t>
            </w:r>
            <w:r>
              <w:t xml:space="preserve"> (optional)&gt;</w:t>
            </w:r>
          </w:p>
        </w:tc>
        <w:tc>
          <w:tcPr>
            <w:tcW w:w="2250" w:type="dxa"/>
          </w:tcPr>
          <w:p w14:paraId="532C400F" w14:textId="77777777" w:rsidR="009460C9" w:rsidRPr="00556E1A" w:rsidRDefault="009460C9" w:rsidP="00500EC9">
            <w:pPr>
              <w:tabs>
                <w:tab w:val="left" w:pos="3510"/>
              </w:tabs>
              <w:jc w:val="center"/>
              <w:rPr>
                <w:rFonts w:ascii="Arial" w:hAnsi="Arial" w:cs="Arial"/>
              </w:rPr>
            </w:pPr>
          </w:p>
        </w:tc>
        <w:tc>
          <w:tcPr>
            <w:tcW w:w="2214" w:type="dxa"/>
          </w:tcPr>
          <w:p w14:paraId="63A25072" w14:textId="77777777" w:rsidR="009460C9" w:rsidRPr="00556E1A" w:rsidRDefault="009460C9" w:rsidP="00500EC9">
            <w:pPr>
              <w:tabs>
                <w:tab w:val="left" w:pos="3510"/>
              </w:tabs>
              <w:jc w:val="center"/>
              <w:rPr>
                <w:rFonts w:ascii="Arial" w:hAnsi="Arial" w:cs="Arial"/>
              </w:rPr>
            </w:pPr>
          </w:p>
        </w:tc>
        <w:tc>
          <w:tcPr>
            <w:tcW w:w="2214" w:type="dxa"/>
          </w:tcPr>
          <w:p w14:paraId="64F50CD0" w14:textId="77777777" w:rsidR="009460C9" w:rsidRPr="00556E1A" w:rsidRDefault="009460C9">
            <w:pPr>
              <w:tabs>
                <w:tab w:val="left" w:pos="3510"/>
              </w:tabs>
              <w:jc w:val="center"/>
              <w:rPr>
                <w:rFonts w:ascii="Arial" w:hAnsi="Arial" w:cs="Arial"/>
                <w:noProof/>
              </w:rPr>
            </w:pPr>
          </w:p>
        </w:tc>
      </w:tr>
    </w:tbl>
    <w:p w14:paraId="28EBD21F" w14:textId="77777777" w:rsidR="009460C9" w:rsidRPr="00A97726" w:rsidRDefault="009460C9">
      <w:pPr>
        <w:tabs>
          <w:tab w:val="left" w:pos="3510"/>
        </w:tabs>
        <w:jc w:val="center"/>
        <w:rPr>
          <w:rFonts w:ascii="Arial" w:hAnsi="Arial" w:cs="Arial"/>
          <w:noProof/>
          <w:sz w:val="28"/>
          <w:szCs w:val="28"/>
        </w:rPr>
      </w:pPr>
    </w:p>
    <w:p w14:paraId="79E8B491" w14:textId="77777777" w:rsidR="009460C9" w:rsidRPr="00A97726" w:rsidRDefault="009460C9">
      <w:pPr>
        <w:jc w:val="center"/>
        <w:rPr>
          <w:rFonts w:ascii="Arial" w:hAnsi="Arial" w:cs="Arial"/>
          <w:noProof/>
          <w:sz w:val="28"/>
          <w:szCs w:val="28"/>
        </w:rPr>
      </w:pPr>
    </w:p>
    <w:p w14:paraId="6F641F8D" w14:textId="77777777" w:rsidR="002266C9" w:rsidRPr="00A97726" w:rsidRDefault="002266C9">
      <w:pPr>
        <w:jc w:val="center"/>
        <w:rPr>
          <w:rFonts w:ascii="Arial" w:hAnsi="Arial" w:cs="Arial"/>
          <w:noProof/>
          <w:sz w:val="28"/>
          <w:szCs w:val="28"/>
        </w:rPr>
      </w:pPr>
    </w:p>
    <w:p w14:paraId="6F1B4E3E" w14:textId="77777777" w:rsidR="002266C9" w:rsidRPr="00A97726" w:rsidRDefault="002266C9">
      <w:pPr>
        <w:jc w:val="center"/>
        <w:rPr>
          <w:rFonts w:ascii="Arial" w:hAnsi="Arial" w:cs="Arial"/>
          <w:noProof/>
          <w:sz w:val="28"/>
          <w:szCs w:val="28"/>
        </w:rPr>
      </w:pPr>
    </w:p>
    <w:p w14:paraId="0595A1A1" w14:textId="77777777" w:rsidR="002266C9" w:rsidRPr="00A97726" w:rsidRDefault="002266C9">
      <w:pPr>
        <w:jc w:val="center"/>
        <w:rPr>
          <w:rFonts w:ascii="Arial" w:hAnsi="Arial" w:cs="Arial"/>
          <w:noProof/>
          <w:sz w:val="28"/>
          <w:szCs w:val="28"/>
        </w:rPr>
      </w:pPr>
    </w:p>
    <w:p w14:paraId="58664FC4" w14:textId="77777777" w:rsidR="009460C9" w:rsidRPr="00A97726" w:rsidRDefault="009460C9">
      <w:pPr>
        <w:jc w:val="center"/>
        <w:rPr>
          <w:rFonts w:ascii="Arial" w:hAnsi="Arial" w:cs="Arial"/>
          <w:noProof/>
          <w:sz w:val="28"/>
          <w:szCs w:val="28"/>
        </w:rPr>
      </w:pPr>
    </w:p>
    <w:p w14:paraId="680EE778" w14:textId="77777777" w:rsidR="009D0851" w:rsidRPr="00A97726" w:rsidRDefault="009D0851">
      <w:pPr>
        <w:jc w:val="center"/>
        <w:rPr>
          <w:rFonts w:ascii="Arial" w:hAnsi="Arial" w:cs="Arial"/>
          <w:noProof/>
          <w:sz w:val="28"/>
          <w:szCs w:val="28"/>
        </w:rPr>
      </w:pPr>
    </w:p>
    <w:p w14:paraId="1ED2DB8F" w14:textId="77777777" w:rsidR="009460C9" w:rsidRPr="00C94E3F" w:rsidRDefault="006B2E0D">
      <w:pPr>
        <w:jc w:val="center"/>
        <w:rPr>
          <w:rFonts w:ascii="Arial" w:hAnsi="Arial" w:cs="Arial"/>
          <w:b/>
          <w:noProof/>
          <w:sz w:val="48"/>
          <w:szCs w:val="48"/>
        </w:rPr>
      </w:pPr>
      <w:r w:rsidRPr="00C94E3F">
        <w:rPr>
          <w:rFonts w:ascii="Arial" w:hAnsi="Arial" w:cs="Arial"/>
          <w:b/>
          <w:noProof/>
          <w:sz w:val="48"/>
          <w:szCs w:val="48"/>
        </w:rPr>
        <w:t>&lt;Name of Organization&gt;</w:t>
      </w:r>
    </w:p>
    <w:p w14:paraId="1A3DC52F" w14:textId="77777777" w:rsidR="00266CAD" w:rsidRDefault="00266CAD" w:rsidP="006577EC">
      <w:pPr>
        <w:rPr>
          <w:rFonts w:ascii="Arial" w:hAnsi="Arial" w:cs="Arial"/>
          <w:b/>
          <w:sz w:val="48"/>
          <w:szCs w:val="48"/>
        </w:rPr>
      </w:pPr>
    </w:p>
    <w:p w14:paraId="4EC25372" w14:textId="77777777" w:rsidR="00500EC9" w:rsidRPr="00C94E3F" w:rsidRDefault="00500EC9" w:rsidP="00500EC9">
      <w:pPr>
        <w:jc w:val="center"/>
        <w:rPr>
          <w:rFonts w:ascii="Arial" w:hAnsi="Arial" w:cs="Arial"/>
          <w:b/>
          <w:sz w:val="48"/>
          <w:szCs w:val="48"/>
        </w:rPr>
      </w:pPr>
      <w:r w:rsidRPr="00C94E3F">
        <w:rPr>
          <w:rFonts w:ascii="Arial" w:hAnsi="Arial" w:cs="Arial"/>
          <w:b/>
          <w:sz w:val="48"/>
          <w:szCs w:val="48"/>
        </w:rPr>
        <w:t>Project Plan</w:t>
      </w:r>
    </w:p>
    <w:p w14:paraId="10081F2C" w14:textId="77777777" w:rsidR="009460C9" w:rsidRPr="00C94E3F" w:rsidRDefault="009460C9">
      <w:pPr>
        <w:jc w:val="center"/>
        <w:rPr>
          <w:rFonts w:ascii="Arial" w:hAnsi="Arial" w:cs="Arial"/>
          <w:b/>
          <w:sz w:val="48"/>
          <w:szCs w:val="48"/>
        </w:rPr>
      </w:pPr>
    </w:p>
    <w:p w14:paraId="22A09DE6" w14:textId="77777777" w:rsidR="009460C9" w:rsidRPr="00C94E3F" w:rsidRDefault="006B2E0D">
      <w:pPr>
        <w:jc w:val="center"/>
        <w:rPr>
          <w:rFonts w:ascii="Arial" w:hAnsi="Arial" w:cs="Arial"/>
          <w:b/>
          <w:noProof/>
          <w:sz w:val="48"/>
          <w:szCs w:val="48"/>
        </w:rPr>
      </w:pPr>
      <w:r w:rsidRPr="00C94E3F">
        <w:rPr>
          <w:rFonts w:ascii="Arial" w:hAnsi="Arial" w:cs="Arial"/>
          <w:b/>
          <w:noProof/>
          <w:sz w:val="48"/>
          <w:szCs w:val="48"/>
        </w:rPr>
        <w:t>&lt;Project Name&gt;</w:t>
      </w:r>
    </w:p>
    <w:p w14:paraId="06D63BE7" w14:textId="77777777" w:rsidR="00711886" w:rsidRDefault="00711886" w:rsidP="0002691E">
      <w:pPr>
        <w:pStyle w:val="Heading1"/>
        <w:numPr>
          <w:ilvl w:val="0"/>
          <w:numId w:val="0"/>
        </w:numPr>
        <w:rPr>
          <w:rFonts w:ascii="Arial" w:hAnsi="Arial" w:cs="Arial"/>
        </w:rPr>
      </w:pPr>
    </w:p>
    <w:p w14:paraId="63C4BAFF" w14:textId="77777777" w:rsidR="00711886" w:rsidRDefault="00711886" w:rsidP="0002691E">
      <w:pPr>
        <w:pStyle w:val="Heading1"/>
        <w:numPr>
          <w:ilvl w:val="0"/>
          <w:numId w:val="0"/>
        </w:numPr>
        <w:rPr>
          <w:rFonts w:ascii="Arial" w:hAnsi="Arial" w:cs="Arial"/>
        </w:rPr>
      </w:pPr>
    </w:p>
    <w:p w14:paraId="0D46BDAE" w14:textId="77777777" w:rsidR="00711886" w:rsidRDefault="00711886" w:rsidP="0002691E">
      <w:pPr>
        <w:pStyle w:val="Heading1"/>
        <w:numPr>
          <w:ilvl w:val="0"/>
          <w:numId w:val="0"/>
        </w:numPr>
        <w:rPr>
          <w:rFonts w:ascii="Arial" w:hAnsi="Arial" w:cs="Arial"/>
        </w:rPr>
      </w:pPr>
      <w:r>
        <w:rPr>
          <w:rFonts w:ascii="Arial" w:hAnsi="Arial" w:cs="Arial"/>
        </w:rPr>
        <w:br w:type="page"/>
      </w:r>
    </w:p>
    <w:p w14:paraId="6DE7650B" w14:textId="77777777" w:rsidR="00711886" w:rsidRPr="00FC648F" w:rsidRDefault="00706B80" w:rsidP="00711886">
      <w:pPr>
        <w:rPr>
          <w:rFonts w:ascii="Arial" w:hAnsi="Arial" w:cs="Arial"/>
          <w:b/>
          <w:sz w:val="28"/>
          <w:szCs w:val="28"/>
        </w:rPr>
      </w:pPr>
      <w:r>
        <w:rPr>
          <w:rFonts w:ascii="Arial" w:hAnsi="Arial" w:cs="Arial"/>
          <w:b/>
          <w:sz w:val="28"/>
          <w:szCs w:val="28"/>
        </w:rPr>
        <w:lastRenderedPageBreak/>
        <w:t>Responsible</w:t>
      </w:r>
    </w:p>
    <w:p w14:paraId="611C56F9" w14:textId="77777777" w:rsidR="00711886" w:rsidRDefault="00711886" w:rsidP="00711886">
      <w:pPr>
        <w:rPr>
          <w:rFonts w:ascii="Arial" w:hAnsi="Arial" w:cs="Arial"/>
          <w:sz w:val="24"/>
          <w:szCs w:val="24"/>
        </w:rPr>
      </w:pPr>
    </w:p>
    <w:p w14:paraId="17417197" w14:textId="77777777" w:rsidR="00FC648F" w:rsidRPr="00711886" w:rsidRDefault="00FC648F" w:rsidP="00711886">
      <w:pPr>
        <w:rPr>
          <w:rFonts w:ascii="Arial" w:hAnsi="Arial" w:cs="Arial"/>
          <w:sz w:val="24"/>
          <w:szCs w:val="24"/>
        </w:rPr>
      </w:pPr>
    </w:p>
    <w:p w14:paraId="44AF6D3F" w14:textId="77777777" w:rsidR="00FC648F" w:rsidRDefault="00FC648F" w:rsidP="00711886">
      <w:pPr>
        <w:rPr>
          <w:rFonts w:ascii="Arial" w:hAnsi="Arial" w:cs="Arial"/>
          <w:sz w:val="24"/>
          <w:szCs w:val="24"/>
        </w:rPr>
      </w:pPr>
      <w:r>
        <w:rPr>
          <w:rFonts w:ascii="Arial" w:hAnsi="Arial" w:cs="Arial"/>
          <w:sz w:val="24"/>
          <w:szCs w:val="24"/>
        </w:rPr>
        <w:t xml:space="preserve">This project plan </w:t>
      </w:r>
      <w:r w:rsidR="00916FBC">
        <w:rPr>
          <w:rFonts w:ascii="Arial" w:hAnsi="Arial" w:cs="Arial"/>
          <w:sz w:val="24"/>
          <w:szCs w:val="24"/>
        </w:rPr>
        <w:t>was</w:t>
      </w:r>
      <w:r>
        <w:rPr>
          <w:rFonts w:ascii="Arial" w:hAnsi="Arial" w:cs="Arial"/>
          <w:sz w:val="24"/>
          <w:szCs w:val="24"/>
        </w:rPr>
        <w:t xml:space="preserve"> prepared by</w:t>
      </w:r>
      <w:r w:rsidR="001634C2">
        <w:rPr>
          <w:rFonts w:ascii="Arial" w:hAnsi="Arial" w:cs="Arial"/>
          <w:sz w:val="24"/>
          <w:szCs w:val="24"/>
        </w:rPr>
        <w:t>:</w:t>
      </w:r>
    </w:p>
    <w:p w14:paraId="18FED6FE" w14:textId="77777777" w:rsidR="00FC648F" w:rsidRDefault="00FC648F" w:rsidP="00711886">
      <w:pPr>
        <w:rPr>
          <w:rFonts w:ascii="Arial" w:hAnsi="Arial" w:cs="Arial"/>
          <w:sz w:val="24"/>
          <w:szCs w:val="24"/>
        </w:rPr>
      </w:pPr>
    </w:p>
    <w:p w14:paraId="038A7E3B" w14:textId="77777777" w:rsidR="00FC648F" w:rsidRDefault="00FC648F" w:rsidP="00711886">
      <w:pPr>
        <w:rPr>
          <w:rFonts w:ascii="Arial" w:hAnsi="Arial" w:cs="Arial"/>
          <w:sz w:val="24"/>
          <w:szCs w:val="24"/>
        </w:rPr>
      </w:pPr>
    </w:p>
    <w:tbl>
      <w:tblPr>
        <w:tblW w:w="0" w:type="auto"/>
        <w:tblLook w:val="01E0" w:firstRow="1" w:lastRow="1" w:firstColumn="1" w:lastColumn="1" w:noHBand="0" w:noVBand="0"/>
      </w:tblPr>
      <w:tblGrid>
        <w:gridCol w:w="2952"/>
        <w:gridCol w:w="2952"/>
        <w:gridCol w:w="2952"/>
      </w:tblGrid>
      <w:tr w:rsidR="00FC648F" w:rsidRPr="00516917" w14:paraId="1F1AB1D9" w14:textId="77777777" w:rsidTr="00516917">
        <w:tc>
          <w:tcPr>
            <w:tcW w:w="2952" w:type="dxa"/>
            <w:tcBorders>
              <w:bottom w:val="single" w:sz="4" w:space="0" w:color="auto"/>
            </w:tcBorders>
          </w:tcPr>
          <w:p w14:paraId="73195A7F" w14:textId="77777777" w:rsidR="00FC648F" w:rsidRPr="00516917" w:rsidRDefault="00FC648F" w:rsidP="00350332">
            <w:pPr>
              <w:rPr>
                <w:rFonts w:ascii="Arial" w:hAnsi="Arial" w:cs="Arial"/>
                <w:sz w:val="24"/>
                <w:szCs w:val="24"/>
              </w:rPr>
            </w:pPr>
            <w:r w:rsidRPr="00516917">
              <w:rPr>
                <w:rFonts w:ascii="Arial" w:hAnsi="Arial" w:cs="Arial"/>
                <w:sz w:val="24"/>
                <w:szCs w:val="24"/>
              </w:rPr>
              <w:t>&lt;Name&gt;</w:t>
            </w:r>
          </w:p>
        </w:tc>
        <w:tc>
          <w:tcPr>
            <w:tcW w:w="2952" w:type="dxa"/>
            <w:tcBorders>
              <w:bottom w:val="single" w:sz="4" w:space="0" w:color="auto"/>
            </w:tcBorders>
          </w:tcPr>
          <w:p w14:paraId="2EB1BBC4" w14:textId="77777777" w:rsidR="00FC648F" w:rsidRPr="00516917" w:rsidRDefault="00FC648F" w:rsidP="00350332">
            <w:pPr>
              <w:rPr>
                <w:rFonts w:ascii="Arial" w:hAnsi="Arial" w:cs="Arial"/>
                <w:sz w:val="24"/>
                <w:szCs w:val="24"/>
              </w:rPr>
            </w:pPr>
          </w:p>
        </w:tc>
        <w:tc>
          <w:tcPr>
            <w:tcW w:w="2952" w:type="dxa"/>
            <w:tcBorders>
              <w:bottom w:val="single" w:sz="4" w:space="0" w:color="auto"/>
            </w:tcBorders>
          </w:tcPr>
          <w:p w14:paraId="737D0AF8" w14:textId="77777777" w:rsidR="00FC648F" w:rsidRPr="00516917" w:rsidRDefault="00FC648F" w:rsidP="00350332">
            <w:pPr>
              <w:rPr>
                <w:rFonts w:ascii="Arial" w:hAnsi="Arial" w:cs="Arial"/>
                <w:sz w:val="24"/>
                <w:szCs w:val="24"/>
              </w:rPr>
            </w:pPr>
            <w:r w:rsidRPr="00516917">
              <w:rPr>
                <w:rFonts w:ascii="Arial" w:hAnsi="Arial" w:cs="Arial"/>
                <w:sz w:val="24"/>
                <w:szCs w:val="24"/>
              </w:rPr>
              <w:t>&lt;Date&gt;</w:t>
            </w:r>
          </w:p>
        </w:tc>
      </w:tr>
      <w:tr w:rsidR="00FC648F" w:rsidRPr="00516917" w14:paraId="371A5421" w14:textId="77777777" w:rsidTr="00516917">
        <w:tc>
          <w:tcPr>
            <w:tcW w:w="2952" w:type="dxa"/>
            <w:tcBorders>
              <w:top w:val="single" w:sz="4" w:space="0" w:color="auto"/>
            </w:tcBorders>
          </w:tcPr>
          <w:p w14:paraId="5E259F15" w14:textId="77777777" w:rsidR="00FC648F" w:rsidRDefault="006B2E0D" w:rsidP="00350332">
            <w:pPr>
              <w:rPr>
                <w:rFonts w:ascii="Arial" w:hAnsi="Arial" w:cs="Arial"/>
                <w:b/>
                <w:sz w:val="24"/>
                <w:szCs w:val="24"/>
              </w:rPr>
            </w:pPr>
            <w:r w:rsidRPr="00516917">
              <w:rPr>
                <w:rFonts w:ascii="Arial" w:hAnsi="Arial" w:cs="Arial"/>
                <w:b/>
                <w:sz w:val="24"/>
                <w:szCs w:val="24"/>
              </w:rPr>
              <w:t>&lt;</w:t>
            </w:r>
            <w:r w:rsidR="00FC648F" w:rsidRPr="00516917">
              <w:rPr>
                <w:rFonts w:ascii="Arial" w:hAnsi="Arial" w:cs="Arial"/>
                <w:b/>
                <w:sz w:val="24"/>
                <w:szCs w:val="24"/>
              </w:rPr>
              <w:t>Position</w:t>
            </w:r>
            <w:r w:rsidRPr="00516917">
              <w:rPr>
                <w:rFonts w:ascii="Arial" w:hAnsi="Arial" w:cs="Arial"/>
                <w:b/>
                <w:sz w:val="24"/>
                <w:szCs w:val="24"/>
              </w:rPr>
              <w:t>&gt;</w:t>
            </w:r>
          </w:p>
          <w:p w14:paraId="6454CCE2" w14:textId="77777777" w:rsidR="00C94E3F" w:rsidRPr="00516917" w:rsidRDefault="00C94E3F" w:rsidP="00350332">
            <w:pPr>
              <w:rPr>
                <w:rFonts w:ascii="Arial" w:hAnsi="Arial" w:cs="Arial"/>
                <w:b/>
                <w:sz w:val="24"/>
                <w:szCs w:val="24"/>
              </w:rPr>
            </w:pPr>
            <w:r>
              <w:rPr>
                <w:rFonts w:ascii="Arial" w:hAnsi="Arial" w:cs="Arial"/>
                <w:b/>
                <w:sz w:val="24"/>
                <w:szCs w:val="24"/>
              </w:rPr>
              <w:t>&lt;Organization&gt;</w:t>
            </w:r>
          </w:p>
        </w:tc>
        <w:tc>
          <w:tcPr>
            <w:tcW w:w="2952" w:type="dxa"/>
            <w:tcBorders>
              <w:top w:val="single" w:sz="4" w:space="0" w:color="auto"/>
            </w:tcBorders>
          </w:tcPr>
          <w:p w14:paraId="2444D54B" w14:textId="77777777" w:rsidR="00FC648F" w:rsidRPr="00516917" w:rsidRDefault="00FC648F" w:rsidP="00350332">
            <w:pPr>
              <w:rPr>
                <w:rFonts w:ascii="Arial" w:hAnsi="Arial" w:cs="Arial"/>
                <w:b/>
                <w:sz w:val="24"/>
                <w:szCs w:val="24"/>
              </w:rPr>
            </w:pPr>
          </w:p>
        </w:tc>
        <w:tc>
          <w:tcPr>
            <w:tcW w:w="2952" w:type="dxa"/>
            <w:tcBorders>
              <w:top w:val="single" w:sz="4" w:space="0" w:color="auto"/>
            </w:tcBorders>
          </w:tcPr>
          <w:p w14:paraId="7FB753E4" w14:textId="77777777" w:rsidR="00FC648F" w:rsidRPr="00516917" w:rsidRDefault="00FC648F" w:rsidP="00350332">
            <w:pPr>
              <w:rPr>
                <w:rFonts w:ascii="Arial" w:hAnsi="Arial" w:cs="Arial"/>
                <w:b/>
                <w:sz w:val="24"/>
                <w:szCs w:val="24"/>
              </w:rPr>
            </w:pPr>
            <w:r w:rsidRPr="00516917">
              <w:rPr>
                <w:rFonts w:ascii="Arial" w:hAnsi="Arial" w:cs="Arial"/>
                <w:b/>
                <w:sz w:val="24"/>
                <w:szCs w:val="24"/>
              </w:rPr>
              <w:t>Date</w:t>
            </w:r>
          </w:p>
        </w:tc>
      </w:tr>
    </w:tbl>
    <w:p w14:paraId="081A4B09" w14:textId="77777777" w:rsidR="00FC648F" w:rsidRDefault="00FC648F" w:rsidP="00711886">
      <w:pPr>
        <w:rPr>
          <w:rFonts w:ascii="Arial" w:hAnsi="Arial" w:cs="Arial"/>
          <w:sz w:val="24"/>
          <w:szCs w:val="24"/>
        </w:rPr>
      </w:pPr>
    </w:p>
    <w:p w14:paraId="73BD51F6" w14:textId="77777777" w:rsidR="00FC648F" w:rsidRDefault="00FC648F" w:rsidP="00711886">
      <w:pPr>
        <w:rPr>
          <w:rFonts w:ascii="Arial" w:hAnsi="Arial" w:cs="Arial"/>
          <w:sz w:val="24"/>
          <w:szCs w:val="24"/>
        </w:rPr>
      </w:pPr>
    </w:p>
    <w:p w14:paraId="40FE4553" w14:textId="77777777" w:rsidR="00FC648F" w:rsidRDefault="00FC648F" w:rsidP="00711886"/>
    <w:p w14:paraId="75B65DD6" w14:textId="77777777" w:rsidR="00FC648F" w:rsidRDefault="00FC648F" w:rsidP="00711886"/>
    <w:p w14:paraId="703ACF07" w14:textId="53269210" w:rsidR="00711886" w:rsidRPr="00D80D08" w:rsidRDefault="00FC648F" w:rsidP="00DD4E6A">
      <w:pPr>
        <w:spacing w:before="120" w:after="120"/>
        <w:ind w:left="540"/>
        <w:rPr>
          <w:rFonts w:ascii="Arial" w:hAnsi="Arial" w:cs="Arial"/>
          <w:color w:val="4F81BD"/>
          <w:sz w:val="22"/>
          <w:szCs w:val="22"/>
        </w:rPr>
      </w:pPr>
      <w:r>
        <w:br w:type="page"/>
      </w:r>
      <w:r w:rsidR="00D80D08" w:rsidRPr="00D80D08">
        <w:rPr>
          <w:rFonts w:ascii="Arial" w:hAnsi="Arial" w:cs="Arial"/>
          <w:color w:val="4F81BD"/>
          <w:sz w:val="22"/>
          <w:szCs w:val="22"/>
        </w:rPr>
        <w:lastRenderedPageBreak/>
        <w:t>[</w:t>
      </w:r>
      <w:r w:rsidR="00D80D08" w:rsidRPr="00D80D08">
        <w:rPr>
          <w:rFonts w:ascii="Arial" w:hAnsi="Arial" w:cs="Arial"/>
          <w:i/>
          <w:color w:val="4F81BD"/>
          <w:sz w:val="22"/>
          <w:szCs w:val="22"/>
        </w:rPr>
        <w:t xml:space="preserve">Explanatory notes (including this one) enclosed in square brackets </w:t>
      </w:r>
      <w:proofErr w:type="gramStart"/>
      <w:r w:rsidR="00D80D08" w:rsidRPr="00D80D08">
        <w:rPr>
          <w:rFonts w:ascii="Arial" w:hAnsi="Arial" w:cs="Arial"/>
          <w:color w:val="4F81BD"/>
          <w:sz w:val="22"/>
          <w:szCs w:val="22"/>
        </w:rPr>
        <w:t>[ ]</w:t>
      </w:r>
      <w:proofErr w:type="gramEnd"/>
      <w:r w:rsidR="00D80D08" w:rsidRPr="00D80D08">
        <w:rPr>
          <w:rFonts w:ascii="Arial" w:hAnsi="Arial" w:cs="Arial"/>
          <w:color w:val="4F81BD"/>
          <w:sz w:val="22"/>
          <w:szCs w:val="22"/>
        </w:rPr>
        <w:t xml:space="preserve"> </w:t>
      </w:r>
      <w:r w:rsidR="00D80D08" w:rsidRPr="00D80D08">
        <w:rPr>
          <w:rFonts w:ascii="Arial" w:hAnsi="Arial" w:cs="Arial"/>
          <w:i/>
          <w:color w:val="4F81BD"/>
          <w:sz w:val="22"/>
          <w:szCs w:val="22"/>
        </w:rPr>
        <w:t>should be deleted from the final version of your document</w:t>
      </w:r>
      <w:r w:rsidR="00D80D08" w:rsidRPr="00D80D08">
        <w:rPr>
          <w:rFonts w:ascii="Arial" w:hAnsi="Arial" w:cs="Arial"/>
          <w:color w:val="4F81BD"/>
          <w:sz w:val="22"/>
          <w:szCs w:val="22"/>
        </w:rPr>
        <w:t>.</w:t>
      </w:r>
      <w:r w:rsidR="00A44DDC" w:rsidRPr="00A44DDC">
        <w:rPr>
          <w:rFonts w:ascii="Arial" w:hAnsi="Arial" w:cs="Arial"/>
          <w:i/>
          <w:iCs/>
          <w:color w:val="4F81BD"/>
          <w:sz w:val="22"/>
          <w:szCs w:val="22"/>
        </w:rPr>
        <w:t xml:space="preserve"> Information provided should relate to the project being applied for.</w:t>
      </w:r>
      <w:r w:rsidR="00D80D08" w:rsidRPr="00A44DDC">
        <w:rPr>
          <w:rFonts w:ascii="Arial" w:hAnsi="Arial" w:cs="Arial"/>
          <w:i/>
          <w:iCs/>
          <w:color w:val="4F81BD"/>
          <w:sz w:val="22"/>
          <w:szCs w:val="22"/>
        </w:rPr>
        <w:t>]</w:t>
      </w:r>
    </w:p>
    <w:p w14:paraId="1B253C27" w14:textId="77777777" w:rsidR="009460C9" w:rsidRPr="00556E1A" w:rsidRDefault="009460C9" w:rsidP="00DD4E6A">
      <w:pPr>
        <w:pStyle w:val="Heading1"/>
        <w:rPr>
          <w:rFonts w:ascii="Arial" w:hAnsi="Arial" w:cs="Arial"/>
        </w:rPr>
      </w:pPr>
      <w:bookmarkStart w:id="0" w:name="_Toc7443047"/>
      <w:bookmarkStart w:id="1" w:name="_Toc11823141"/>
      <w:r w:rsidRPr="00556E1A">
        <w:rPr>
          <w:rFonts w:ascii="Arial" w:hAnsi="Arial" w:cs="Arial"/>
        </w:rPr>
        <w:t xml:space="preserve">Project </w:t>
      </w:r>
      <w:bookmarkEnd w:id="0"/>
      <w:bookmarkEnd w:id="1"/>
      <w:r w:rsidR="00706B80">
        <w:rPr>
          <w:rFonts w:ascii="Arial" w:hAnsi="Arial" w:cs="Arial"/>
        </w:rPr>
        <w:t>Goal(s)</w:t>
      </w:r>
    </w:p>
    <w:p w14:paraId="7E815A56" w14:textId="77777777" w:rsidR="00DD19BB" w:rsidRPr="006C6D84" w:rsidRDefault="00DD19BB" w:rsidP="00DD4E6A">
      <w:pPr>
        <w:pStyle w:val="BodyText1"/>
        <w:spacing w:line="240" w:lineRule="auto"/>
        <w:ind w:left="450"/>
        <w:rPr>
          <w:rFonts w:ascii="Arial" w:hAnsi="Arial" w:cs="Arial"/>
          <w:color w:val="4F81BD"/>
        </w:rPr>
      </w:pPr>
      <w:r w:rsidRPr="006C6D84">
        <w:rPr>
          <w:rFonts w:ascii="Arial" w:hAnsi="Arial" w:cs="Arial"/>
          <w:color w:val="4F81BD"/>
        </w:rPr>
        <w:t>[</w:t>
      </w:r>
      <w:r w:rsidRPr="006C6D84">
        <w:rPr>
          <w:rFonts w:ascii="Arial" w:hAnsi="Arial" w:cs="Arial"/>
          <w:i/>
          <w:color w:val="4F81BD"/>
        </w:rPr>
        <w:t>Provide a concise statement of the project’s goal</w:t>
      </w:r>
      <w:r w:rsidRPr="006C6D84">
        <w:rPr>
          <w:rFonts w:ascii="Arial" w:hAnsi="Arial" w:cs="Arial"/>
          <w:color w:val="4F81BD"/>
        </w:rPr>
        <w:t>.]</w:t>
      </w:r>
    </w:p>
    <w:p w14:paraId="4373A1F5" w14:textId="77777777" w:rsidR="009460C9" w:rsidRDefault="009460C9" w:rsidP="00DD4E6A">
      <w:pPr>
        <w:pStyle w:val="BodyText1"/>
        <w:spacing w:line="240" w:lineRule="auto"/>
        <w:ind w:left="450"/>
        <w:rPr>
          <w:rFonts w:ascii="Arial" w:hAnsi="Arial" w:cs="Arial"/>
        </w:rPr>
      </w:pPr>
      <w:r w:rsidRPr="00556E1A">
        <w:rPr>
          <w:rFonts w:ascii="Arial" w:hAnsi="Arial" w:cs="Arial"/>
        </w:rPr>
        <w:t>The pu</w:t>
      </w:r>
      <w:r w:rsidR="007C6D17">
        <w:rPr>
          <w:rFonts w:ascii="Arial" w:hAnsi="Arial" w:cs="Arial"/>
        </w:rPr>
        <w:t>rpose of the project is to</w:t>
      </w:r>
    </w:p>
    <w:p w14:paraId="461912A3" w14:textId="77777777" w:rsidR="009460C9" w:rsidRPr="00556E1A" w:rsidRDefault="009460C9" w:rsidP="00DD4E6A">
      <w:pPr>
        <w:pStyle w:val="Heading1"/>
        <w:rPr>
          <w:rFonts w:ascii="Arial" w:hAnsi="Arial" w:cs="Arial"/>
        </w:rPr>
      </w:pPr>
      <w:bookmarkStart w:id="2" w:name="_Toc7443048"/>
      <w:bookmarkStart w:id="3" w:name="_Toc11823142"/>
      <w:r w:rsidRPr="00556E1A">
        <w:rPr>
          <w:rFonts w:ascii="Arial" w:hAnsi="Arial" w:cs="Arial"/>
        </w:rPr>
        <w:t>Background</w:t>
      </w:r>
      <w:bookmarkEnd w:id="2"/>
      <w:bookmarkEnd w:id="3"/>
      <w:r w:rsidR="00B149B5">
        <w:rPr>
          <w:rFonts w:ascii="Arial" w:hAnsi="Arial" w:cs="Arial"/>
        </w:rPr>
        <w:t xml:space="preserve"> and </w:t>
      </w:r>
      <w:r w:rsidR="005028A6">
        <w:rPr>
          <w:rFonts w:ascii="Arial" w:hAnsi="Arial" w:cs="Arial"/>
        </w:rPr>
        <w:t>G</w:t>
      </w:r>
      <w:r w:rsidR="00706B80">
        <w:rPr>
          <w:rFonts w:ascii="Arial" w:hAnsi="Arial" w:cs="Arial"/>
        </w:rPr>
        <w:t xml:space="preserve">eographical </w:t>
      </w:r>
      <w:r w:rsidR="005028A6">
        <w:rPr>
          <w:rFonts w:ascii="Arial" w:hAnsi="Arial" w:cs="Arial"/>
        </w:rPr>
        <w:t>C</w:t>
      </w:r>
      <w:r w:rsidR="00706B80">
        <w:rPr>
          <w:rFonts w:ascii="Arial" w:hAnsi="Arial" w:cs="Arial"/>
        </w:rPr>
        <w:t>overage</w:t>
      </w:r>
    </w:p>
    <w:p w14:paraId="4AECE0DD" w14:textId="77777777" w:rsidR="009460C9" w:rsidRPr="006C6D84" w:rsidRDefault="009460C9" w:rsidP="00DD4E6A">
      <w:pPr>
        <w:pStyle w:val="BodyText1"/>
        <w:spacing w:line="240" w:lineRule="auto"/>
        <w:rPr>
          <w:rFonts w:ascii="Arial" w:hAnsi="Arial" w:cs="Arial"/>
          <w:color w:val="4F81BD"/>
        </w:rPr>
      </w:pPr>
      <w:r w:rsidRPr="006C6D84">
        <w:rPr>
          <w:rFonts w:ascii="Arial" w:hAnsi="Arial" w:cs="Arial"/>
          <w:color w:val="4F81BD"/>
        </w:rPr>
        <w:t>[</w:t>
      </w:r>
      <w:r w:rsidR="00B149B5" w:rsidRPr="006C6D84">
        <w:rPr>
          <w:rFonts w:ascii="Arial" w:hAnsi="Arial" w:cs="Arial"/>
          <w:i/>
          <w:color w:val="4F81BD"/>
        </w:rPr>
        <w:t>Provide</w:t>
      </w:r>
      <w:r w:rsidRPr="006C6D84">
        <w:rPr>
          <w:rFonts w:ascii="Arial" w:hAnsi="Arial" w:cs="Arial"/>
          <w:i/>
          <w:color w:val="4F81BD"/>
        </w:rPr>
        <w:t xml:space="preserve"> a brief dis</w:t>
      </w:r>
      <w:r w:rsidR="00706B80">
        <w:rPr>
          <w:rFonts w:ascii="Arial" w:hAnsi="Arial" w:cs="Arial"/>
          <w:i/>
          <w:color w:val="4F81BD"/>
        </w:rPr>
        <w:t>cussion of the history of</w:t>
      </w:r>
      <w:r w:rsidRPr="006C6D84">
        <w:rPr>
          <w:rFonts w:ascii="Arial" w:hAnsi="Arial" w:cs="Arial"/>
          <w:i/>
          <w:color w:val="4F81BD"/>
        </w:rPr>
        <w:t xml:space="preserve"> the project, its </w:t>
      </w:r>
      <w:r w:rsidR="00706B80">
        <w:rPr>
          <w:rFonts w:ascii="Arial" w:hAnsi="Arial" w:cs="Arial"/>
          <w:i/>
          <w:color w:val="4F81BD"/>
        </w:rPr>
        <w:t xml:space="preserve">potential and expected </w:t>
      </w:r>
      <w:r w:rsidRPr="006C6D84">
        <w:rPr>
          <w:rFonts w:ascii="Arial" w:hAnsi="Arial" w:cs="Arial"/>
          <w:i/>
          <w:color w:val="4F81BD"/>
        </w:rPr>
        <w:t xml:space="preserve">customers or users, their interest in its completion, and the opportunity that has made the project necessary or viable. </w:t>
      </w:r>
      <w:r w:rsidR="00300D99" w:rsidRPr="006C6D84">
        <w:rPr>
          <w:rFonts w:ascii="Arial" w:hAnsi="Arial" w:cs="Arial"/>
          <w:i/>
          <w:color w:val="4F81BD"/>
        </w:rPr>
        <w:t>I</w:t>
      </w:r>
      <w:r w:rsidRPr="006C6D84">
        <w:rPr>
          <w:rFonts w:ascii="Arial" w:hAnsi="Arial" w:cs="Arial"/>
          <w:i/>
          <w:color w:val="4F81BD"/>
        </w:rPr>
        <w:t>nclude relevant historical background information</w:t>
      </w:r>
      <w:r w:rsidR="00264CC2" w:rsidRPr="006C6D84">
        <w:rPr>
          <w:rFonts w:ascii="Arial" w:hAnsi="Arial" w:cs="Arial"/>
          <w:i/>
          <w:color w:val="4F81BD"/>
        </w:rPr>
        <w:t>, current economic outlook</w:t>
      </w:r>
      <w:r w:rsidR="00706B80">
        <w:rPr>
          <w:rFonts w:ascii="Arial" w:hAnsi="Arial" w:cs="Arial"/>
          <w:i/>
          <w:color w:val="4F81BD"/>
        </w:rPr>
        <w:t>, geographical coverage</w:t>
      </w:r>
      <w:r w:rsidR="00264CC2" w:rsidRPr="006C6D84">
        <w:rPr>
          <w:rFonts w:ascii="Arial" w:hAnsi="Arial" w:cs="Arial"/>
          <w:i/>
          <w:color w:val="4F81BD"/>
        </w:rPr>
        <w:t xml:space="preserve"> and demographics.</w:t>
      </w:r>
      <w:r w:rsidRPr="006C6D84">
        <w:rPr>
          <w:rFonts w:ascii="Arial" w:hAnsi="Arial" w:cs="Arial"/>
          <w:color w:val="4F81BD"/>
        </w:rPr>
        <w:t>]</w:t>
      </w:r>
    </w:p>
    <w:p w14:paraId="7C7B5C77" w14:textId="77777777" w:rsidR="00FE53BC" w:rsidRPr="0068022B" w:rsidRDefault="0068022B" w:rsidP="00DD4E6A">
      <w:pPr>
        <w:pStyle w:val="BodyText1"/>
        <w:spacing w:line="240" w:lineRule="auto"/>
        <w:rPr>
          <w:rFonts w:ascii="Arial" w:hAnsi="Arial" w:cs="Arial"/>
          <w:color w:val="auto"/>
        </w:rPr>
      </w:pPr>
      <w:r w:rsidRPr="0068022B">
        <w:rPr>
          <w:rFonts w:ascii="Arial" w:hAnsi="Arial" w:cs="Arial"/>
          <w:color w:val="auto"/>
        </w:rPr>
        <w:t>……</w:t>
      </w:r>
    </w:p>
    <w:p w14:paraId="23974DCC" w14:textId="77777777" w:rsidR="009460C9" w:rsidRPr="00556E1A" w:rsidRDefault="00706B80" w:rsidP="00DD4E6A">
      <w:pPr>
        <w:pStyle w:val="Heading1"/>
        <w:rPr>
          <w:rFonts w:ascii="Arial" w:hAnsi="Arial" w:cs="Arial"/>
        </w:rPr>
      </w:pPr>
      <w:r>
        <w:rPr>
          <w:rFonts w:ascii="Arial" w:hAnsi="Arial" w:cs="Arial"/>
        </w:rPr>
        <w:t>Success Criteria</w:t>
      </w:r>
    </w:p>
    <w:p w14:paraId="7E905BA7" w14:textId="77777777" w:rsidR="00DD19BB" w:rsidRPr="00706B80" w:rsidRDefault="00DD19BB" w:rsidP="00DD4E6A">
      <w:pPr>
        <w:pStyle w:val="BodyText1"/>
        <w:spacing w:line="240" w:lineRule="auto"/>
        <w:rPr>
          <w:rFonts w:ascii="Arial" w:hAnsi="Arial" w:cs="Arial"/>
          <w:i/>
          <w:color w:val="4F81BD"/>
        </w:rPr>
      </w:pPr>
      <w:r w:rsidRPr="006C6D84">
        <w:rPr>
          <w:rFonts w:ascii="Arial" w:hAnsi="Arial" w:cs="Arial"/>
          <w:color w:val="4F81BD"/>
        </w:rPr>
        <w:t>[</w:t>
      </w:r>
      <w:r w:rsidRPr="006C6D84">
        <w:rPr>
          <w:rFonts w:ascii="Arial" w:hAnsi="Arial" w:cs="Arial"/>
          <w:i/>
          <w:color w:val="4F81BD"/>
        </w:rPr>
        <w:t xml:space="preserve">This section </w:t>
      </w:r>
      <w:r w:rsidR="00706B80">
        <w:rPr>
          <w:rFonts w:ascii="Arial" w:hAnsi="Arial" w:cs="Arial"/>
          <w:i/>
          <w:color w:val="4F81BD"/>
        </w:rPr>
        <w:t xml:space="preserve">states the criteria for success of the </w:t>
      </w:r>
      <w:proofErr w:type="gramStart"/>
      <w:r w:rsidR="00706B80">
        <w:rPr>
          <w:rFonts w:ascii="Arial" w:hAnsi="Arial" w:cs="Arial"/>
          <w:i/>
          <w:color w:val="4F81BD"/>
        </w:rPr>
        <w:t>project  They</w:t>
      </w:r>
      <w:proofErr w:type="gramEnd"/>
      <w:r w:rsidR="00706B80">
        <w:rPr>
          <w:rFonts w:ascii="Arial" w:hAnsi="Arial" w:cs="Arial"/>
          <w:i/>
          <w:color w:val="4F81BD"/>
        </w:rPr>
        <w:t xml:space="preserve"> should be </w:t>
      </w:r>
      <w:r w:rsidRPr="006C6D84">
        <w:rPr>
          <w:rFonts w:ascii="Arial" w:hAnsi="Arial" w:cs="Arial"/>
          <w:i/>
          <w:color w:val="4F81BD"/>
        </w:rPr>
        <w:t xml:space="preserve"> clearly stated, specific, attainable, and measurable</w:t>
      </w:r>
      <w:r w:rsidR="00706B80" w:rsidRPr="00706B80">
        <w:rPr>
          <w:rFonts w:ascii="Arial" w:hAnsi="Arial" w:cs="Arial"/>
          <w:i/>
          <w:color w:val="4F81BD"/>
        </w:rPr>
        <w:t>. This is not about project budget, timelines, or other project variables but the project’s expected outcomes]</w:t>
      </w:r>
    </w:p>
    <w:p w14:paraId="03191FFD" w14:textId="77777777" w:rsidR="009460C9" w:rsidRPr="00556E1A" w:rsidRDefault="00706B80" w:rsidP="00DD4E6A">
      <w:pPr>
        <w:pStyle w:val="BodyText1"/>
        <w:spacing w:line="240" w:lineRule="auto"/>
        <w:rPr>
          <w:rFonts w:ascii="Arial" w:hAnsi="Arial" w:cs="Arial"/>
        </w:rPr>
      </w:pPr>
      <w:r>
        <w:rPr>
          <w:rFonts w:ascii="Arial" w:hAnsi="Arial" w:cs="Arial"/>
        </w:rPr>
        <w:t>The project will be succes</w:t>
      </w:r>
      <w:r w:rsidR="009A7F7D">
        <w:rPr>
          <w:rFonts w:ascii="Arial" w:hAnsi="Arial" w:cs="Arial"/>
        </w:rPr>
        <w:t>s</w:t>
      </w:r>
      <w:r>
        <w:rPr>
          <w:rFonts w:ascii="Arial" w:hAnsi="Arial" w:cs="Arial"/>
        </w:rPr>
        <w:t>ful</w:t>
      </w:r>
      <w:r w:rsidR="00CC1F8F">
        <w:rPr>
          <w:rFonts w:ascii="Arial" w:hAnsi="Arial" w:cs="Arial"/>
        </w:rPr>
        <w:t>:</w:t>
      </w:r>
    </w:p>
    <w:p w14:paraId="75ECEC5F" w14:textId="77777777" w:rsidR="00FE53BC" w:rsidRPr="0068022B"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w:t>
      </w:r>
      <w:r w:rsidRPr="00556E1A">
        <w:rPr>
          <w:rFonts w:ascii="Arial" w:hAnsi="Arial" w:cs="Arial"/>
          <w:i/>
        </w:rPr>
        <w:t>list</w:t>
      </w:r>
      <w:r w:rsidRPr="00556E1A">
        <w:rPr>
          <w:rFonts w:ascii="Arial" w:hAnsi="Arial" w:cs="Arial"/>
        </w:rPr>
        <w:t>]</w:t>
      </w:r>
    </w:p>
    <w:p w14:paraId="1D34F2F3" w14:textId="77777777" w:rsidR="009460C9" w:rsidRPr="00556E1A" w:rsidRDefault="00706B80" w:rsidP="00DD4E6A">
      <w:pPr>
        <w:pStyle w:val="Heading1"/>
        <w:rPr>
          <w:rFonts w:ascii="Arial" w:hAnsi="Arial" w:cs="Arial"/>
        </w:rPr>
      </w:pPr>
      <w:r>
        <w:rPr>
          <w:rFonts w:ascii="Arial" w:hAnsi="Arial" w:cs="Arial"/>
        </w:rPr>
        <w:t>Project Scope</w:t>
      </w:r>
    </w:p>
    <w:p w14:paraId="13591731" w14:textId="77777777" w:rsidR="006C6D84" w:rsidRPr="00BC2540" w:rsidRDefault="006C6D84" w:rsidP="00DD4E6A">
      <w:pPr>
        <w:pStyle w:val="BodyText1"/>
        <w:spacing w:line="240" w:lineRule="auto"/>
        <w:rPr>
          <w:rFonts w:ascii="Arial" w:hAnsi="Arial" w:cs="Arial"/>
          <w:i/>
          <w:color w:val="4F81BD"/>
        </w:rPr>
      </w:pPr>
      <w:r w:rsidRPr="00240DF3">
        <w:rPr>
          <w:rFonts w:ascii="Arial" w:hAnsi="Arial" w:cs="Arial"/>
          <w:color w:val="4F81BD"/>
        </w:rPr>
        <w:t>[</w:t>
      </w:r>
      <w:r w:rsidRPr="006C6D84">
        <w:rPr>
          <w:rFonts w:ascii="Arial" w:hAnsi="Arial" w:cs="Arial"/>
          <w:i/>
          <w:color w:val="4F81BD"/>
        </w:rPr>
        <w:t xml:space="preserve">This section succinctly states the </w:t>
      </w:r>
      <w:r w:rsidR="00646764">
        <w:rPr>
          <w:rFonts w:ascii="Arial" w:hAnsi="Arial" w:cs="Arial"/>
          <w:i/>
          <w:color w:val="4F81BD"/>
        </w:rPr>
        <w:t xml:space="preserve">major </w:t>
      </w:r>
      <w:r w:rsidR="00BC2540">
        <w:rPr>
          <w:rFonts w:ascii="Arial" w:hAnsi="Arial" w:cs="Arial"/>
          <w:i/>
          <w:color w:val="4F81BD"/>
        </w:rPr>
        <w:t>products</w:t>
      </w:r>
      <w:r w:rsidRPr="006C6D84">
        <w:rPr>
          <w:rFonts w:ascii="Arial" w:hAnsi="Arial" w:cs="Arial"/>
          <w:i/>
          <w:color w:val="4F81BD"/>
        </w:rPr>
        <w:t xml:space="preserve"> </w:t>
      </w:r>
      <w:r w:rsidR="00BC2540">
        <w:rPr>
          <w:rFonts w:ascii="Arial" w:hAnsi="Arial" w:cs="Arial"/>
          <w:i/>
          <w:color w:val="4F81BD"/>
        </w:rPr>
        <w:t xml:space="preserve">resulting from </w:t>
      </w:r>
      <w:r w:rsidRPr="006C6D84">
        <w:rPr>
          <w:rFonts w:ascii="Arial" w:hAnsi="Arial" w:cs="Arial"/>
          <w:i/>
          <w:color w:val="4F81BD"/>
        </w:rPr>
        <w:t xml:space="preserve">the project.  </w:t>
      </w:r>
      <w:r w:rsidR="00BC2540">
        <w:rPr>
          <w:rFonts w:ascii="Arial" w:hAnsi="Arial" w:cs="Arial"/>
          <w:i/>
          <w:color w:val="4F81BD"/>
        </w:rPr>
        <w:t>Major deliverables are</w:t>
      </w:r>
      <w:r w:rsidR="00BC2540" w:rsidRPr="00BC2540">
        <w:rPr>
          <w:rFonts w:ascii="Arial" w:hAnsi="Arial" w:cs="Arial"/>
          <w:i/>
          <w:color w:val="4F81BD"/>
        </w:rPr>
        <w:t xml:space="preserve"> tangible, quantifiable, and measurable</w:t>
      </w:r>
      <w:r w:rsidR="00BC2540">
        <w:rPr>
          <w:rFonts w:ascii="Arial" w:hAnsi="Arial" w:cs="Arial"/>
          <w:i/>
          <w:color w:val="4F81BD"/>
        </w:rPr>
        <w:t>.</w:t>
      </w:r>
      <w:r w:rsidR="00706B80">
        <w:rPr>
          <w:rFonts w:ascii="Arial" w:hAnsi="Arial" w:cs="Arial"/>
          <w:i/>
          <w:color w:val="4F81BD"/>
        </w:rPr>
        <w:t xml:space="preserve">  See section 10</w:t>
      </w:r>
      <w:r w:rsidR="00BB45A2">
        <w:rPr>
          <w:rFonts w:ascii="Arial" w:hAnsi="Arial" w:cs="Arial"/>
          <w:i/>
          <w:color w:val="4F81BD"/>
        </w:rPr>
        <w:t>.0.</w:t>
      </w:r>
      <w:r w:rsidR="00706B80">
        <w:rPr>
          <w:rFonts w:ascii="Arial" w:hAnsi="Arial" w:cs="Arial"/>
          <w:i/>
          <w:color w:val="4F81BD"/>
        </w:rPr>
        <w:t xml:space="preserve"> Also, include here specific things that will NOT be delivered by the project.</w:t>
      </w:r>
      <w:r w:rsidR="00BC2540" w:rsidRPr="00240DF3">
        <w:rPr>
          <w:rFonts w:ascii="Arial" w:hAnsi="Arial" w:cs="Arial"/>
          <w:color w:val="4F81BD"/>
        </w:rPr>
        <w:t>]</w:t>
      </w:r>
    </w:p>
    <w:p w14:paraId="5BDB6E25" w14:textId="77777777" w:rsidR="009460C9" w:rsidRPr="00556E1A" w:rsidRDefault="00E673C5" w:rsidP="00DD4E6A">
      <w:pPr>
        <w:pStyle w:val="BodyText1"/>
        <w:spacing w:line="240" w:lineRule="auto"/>
        <w:rPr>
          <w:rFonts w:ascii="Arial" w:hAnsi="Arial" w:cs="Arial"/>
        </w:rPr>
      </w:pPr>
      <w:r>
        <w:rPr>
          <w:rFonts w:ascii="Arial" w:hAnsi="Arial" w:cs="Arial"/>
        </w:rPr>
        <w:t>The major deliverables</w:t>
      </w:r>
      <w:r w:rsidR="009460C9" w:rsidRPr="00556E1A">
        <w:rPr>
          <w:rFonts w:ascii="Arial" w:hAnsi="Arial" w:cs="Arial"/>
        </w:rPr>
        <w:t xml:space="preserve"> for </w:t>
      </w:r>
      <w:r w:rsidR="00706B80">
        <w:rPr>
          <w:rFonts w:ascii="Arial" w:hAnsi="Arial" w:cs="Arial"/>
        </w:rPr>
        <w:t>this project are</w:t>
      </w:r>
      <w:r w:rsidR="0007577A">
        <w:rPr>
          <w:rFonts w:ascii="Arial" w:hAnsi="Arial" w:cs="Arial"/>
        </w:rPr>
        <w:t>:</w:t>
      </w:r>
    </w:p>
    <w:p w14:paraId="0C1D55E4" w14:textId="77777777" w:rsidR="009460C9"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[list]</w:t>
      </w:r>
    </w:p>
    <w:p w14:paraId="5C74B423" w14:textId="77777777" w:rsidR="00FE53BC" w:rsidRDefault="00706B80" w:rsidP="00DD4E6A">
      <w:pPr>
        <w:pStyle w:val="bullet"/>
        <w:tabs>
          <w:tab w:val="clear" w:pos="1080"/>
        </w:tabs>
        <w:spacing w:before="120" w:after="120" w:line="240" w:lineRule="auto"/>
        <w:ind w:left="540" w:firstLine="0"/>
        <w:rPr>
          <w:rFonts w:ascii="Arial" w:hAnsi="Arial" w:cs="Arial"/>
        </w:rPr>
      </w:pPr>
      <w:r>
        <w:rPr>
          <w:rFonts w:ascii="Arial" w:hAnsi="Arial" w:cs="Arial"/>
        </w:rPr>
        <w:t>The</w:t>
      </w:r>
      <w:r w:rsidR="005145E1">
        <w:rPr>
          <w:rFonts w:ascii="Arial" w:hAnsi="Arial" w:cs="Arial"/>
        </w:rPr>
        <w:t xml:space="preserve"> project will NOT deliver:</w:t>
      </w:r>
    </w:p>
    <w:p w14:paraId="042F9848" w14:textId="77777777" w:rsidR="005145E1" w:rsidRPr="0068022B" w:rsidRDefault="005145E1"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[list]</w:t>
      </w:r>
    </w:p>
    <w:p w14:paraId="30F1B569" w14:textId="77777777" w:rsidR="009460C9" w:rsidRPr="00556E1A" w:rsidRDefault="009460C9" w:rsidP="00DD4E6A">
      <w:pPr>
        <w:pStyle w:val="Heading1"/>
        <w:rPr>
          <w:rFonts w:ascii="Arial" w:hAnsi="Arial" w:cs="Arial"/>
        </w:rPr>
      </w:pPr>
      <w:bookmarkStart w:id="4" w:name="_Toc7443055"/>
      <w:bookmarkStart w:id="5" w:name="_Toc11823147"/>
      <w:r w:rsidRPr="00556E1A">
        <w:rPr>
          <w:rFonts w:ascii="Arial" w:hAnsi="Arial" w:cs="Arial"/>
        </w:rPr>
        <w:t>Links and Dependencies</w:t>
      </w:r>
      <w:bookmarkEnd w:id="4"/>
      <w:bookmarkEnd w:id="5"/>
    </w:p>
    <w:p w14:paraId="43C939E9" w14:textId="77777777" w:rsidR="009460C9" w:rsidRPr="006C6D84" w:rsidRDefault="009460C9" w:rsidP="00DD4E6A">
      <w:pPr>
        <w:pStyle w:val="BodyText1"/>
        <w:spacing w:line="240" w:lineRule="auto"/>
        <w:ind w:left="450"/>
        <w:rPr>
          <w:rFonts w:ascii="Arial" w:hAnsi="Arial" w:cs="Arial"/>
          <w:color w:val="4F81BD"/>
        </w:rPr>
      </w:pPr>
      <w:r w:rsidRPr="006C6D84">
        <w:rPr>
          <w:rFonts w:ascii="Arial" w:hAnsi="Arial" w:cs="Arial"/>
          <w:color w:val="4F81BD"/>
        </w:rPr>
        <w:t>[</w:t>
      </w:r>
      <w:r w:rsidRPr="006C6D84">
        <w:rPr>
          <w:rFonts w:ascii="Arial" w:hAnsi="Arial" w:cs="Arial"/>
          <w:i/>
          <w:color w:val="4F81BD"/>
        </w:rPr>
        <w:t>This section describes other projects</w:t>
      </w:r>
      <w:r w:rsidR="00466752" w:rsidRPr="006C6D84">
        <w:rPr>
          <w:rFonts w:ascii="Arial" w:hAnsi="Arial" w:cs="Arial"/>
          <w:i/>
          <w:color w:val="4F81BD"/>
        </w:rPr>
        <w:t xml:space="preserve"> your organization has ongoing</w:t>
      </w:r>
      <w:r w:rsidRPr="006C6D84">
        <w:rPr>
          <w:rFonts w:ascii="Arial" w:hAnsi="Arial" w:cs="Arial"/>
          <w:i/>
          <w:color w:val="4F81BD"/>
        </w:rPr>
        <w:t xml:space="preserve"> </w:t>
      </w:r>
      <w:r w:rsidR="00466752" w:rsidRPr="006C6D84">
        <w:rPr>
          <w:rFonts w:ascii="Arial" w:hAnsi="Arial" w:cs="Arial"/>
          <w:i/>
          <w:color w:val="4F81BD"/>
        </w:rPr>
        <w:t xml:space="preserve">or events </w:t>
      </w:r>
      <w:r w:rsidRPr="006C6D84">
        <w:rPr>
          <w:rFonts w:ascii="Arial" w:hAnsi="Arial" w:cs="Arial"/>
          <w:i/>
          <w:color w:val="4F81BD"/>
        </w:rPr>
        <w:t xml:space="preserve">that will affect the outcome of </w:t>
      </w:r>
      <w:r w:rsidR="006B2E0D" w:rsidRPr="006C6D84">
        <w:rPr>
          <w:rFonts w:ascii="Arial" w:hAnsi="Arial" w:cs="Arial"/>
          <w:i/>
          <w:color w:val="4F81BD"/>
        </w:rPr>
        <w:t xml:space="preserve">this </w:t>
      </w:r>
      <w:r w:rsidRPr="006C6D84">
        <w:rPr>
          <w:rFonts w:ascii="Arial" w:hAnsi="Arial" w:cs="Arial"/>
          <w:i/>
          <w:color w:val="4F81BD"/>
        </w:rPr>
        <w:t>project</w:t>
      </w:r>
      <w:r w:rsidR="006B2E0D" w:rsidRPr="006C6D84">
        <w:rPr>
          <w:rFonts w:ascii="Arial" w:hAnsi="Arial" w:cs="Arial"/>
          <w:i/>
          <w:color w:val="4F81BD"/>
        </w:rPr>
        <w:t>’s</w:t>
      </w:r>
      <w:r w:rsidRPr="006C6D84">
        <w:rPr>
          <w:rFonts w:ascii="Arial" w:hAnsi="Arial" w:cs="Arial"/>
          <w:i/>
          <w:color w:val="4F81BD"/>
        </w:rPr>
        <w:t xml:space="preserve"> deliverables or timetable.  </w:t>
      </w:r>
      <w:r w:rsidR="006C6D84">
        <w:rPr>
          <w:rFonts w:ascii="Arial" w:hAnsi="Arial" w:cs="Arial"/>
          <w:i/>
          <w:color w:val="4F81BD"/>
        </w:rPr>
        <w:t>I</w:t>
      </w:r>
      <w:r w:rsidRPr="006C6D84">
        <w:rPr>
          <w:rFonts w:ascii="Arial" w:hAnsi="Arial" w:cs="Arial"/>
          <w:i/>
          <w:color w:val="4F81BD"/>
        </w:rPr>
        <w:t>dentif</w:t>
      </w:r>
      <w:r w:rsidR="00466752" w:rsidRPr="006C6D84">
        <w:rPr>
          <w:rFonts w:ascii="Arial" w:hAnsi="Arial" w:cs="Arial"/>
          <w:i/>
          <w:color w:val="4F81BD"/>
        </w:rPr>
        <w:t>y</w:t>
      </w:r>
      <w:r w:rsidRPr="006C6D84">
        <w:rPr>
          <w:rFonts w:ascii="Arial" w:hAnsi="Arial" w:cs="Arial"/>
          <w:i/>
          <w:color w:val="4F81BD"/>
        </w:rPr>
        <w:t xml:space="preserve"> other projects that depend on the output of this project and describe</w:t>
      </w:r>
      <w:r w:rsidR="006C6D84">
        <w:rPr>
          <w:rFonts w:ascii="Arial" w:hAnsi="Arial" w:cs="Arial"/>
          <w:i/>
          <w:color w:val="4F81BD"/>
        </w:rPr>
        <w:t xml:space="preserve"> the dependency</w:t>
      </w:r>
      <w:r w:rsidRPr="006C6D84">
        <w:rPr>
          <w:rFonts w:ascii="Arial" w:hAnsi="Arial" w:cs="Arial"/>
          <w:i/>
          <w:color w:val="4F81BD"/>
        </w:rPr>
        <w:t>.</w:t>
      </w:r>
      <w:r w:rsidRPr="006C6D84">
        <w:rPr>
          <w:rFonts w:ascii="Arial" w:hAnsi="Arial" w:cs="Arial"/>
          <w:color w:val="4F81BD"/>
        </w:rPr>
        <w:t>]</w:t>
      </w:r>
    </w:p>
    <w:p w14:paraId="19BF8566" w14:textId="77777777" w:rsidR="009460C9" w:rsidRPr="00556E1A" w:rsidRDefault="009460C9" w:rsidP="00DD4E6A">
      <w:pPr>
        <w:pStyle w:val="BodyText1"/>
        <w:spacing w:line="240" w:lineRule="auto"/>
        <w:ind w:left="450"/>
        <w:rPr>
          <w:rFonts w:ascii="Arial" w:hAnsi="Arial" w:cs="Arial"/>
        </w:rPr>
      </w:pPr>
      <w:r w:rsidRPr="00556E1A">
        <w:rPr>
          <w:rFonts w:ascii="Arial" w:hAnsi="Arial" w:cs="Arial"/>
        </w:rPr>
        <w:t>This project is dependent on the following:</w:t>
      </w:r>
    </w:p>
    <w:p w14:paraId="636D6727" w14:textId="77777777" w:rsidR="009460C9" w:rsidRPr="00556E1A"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lastRenderedPageBreak/>
        <w:t>[list]</w:t>
      </w:r>
    </w:p>
    <w:p w14:paraId="771B3FD8" w14:textId="77777777" w:rsidR="009460C9" w:rsidRPr="00556E1A" w:rsidRDefault="009460C9" w:rsidP="00DD4E6A">
      <w:pPr>
        <w:pStyle w:val="Heading1"/>
        <w:rPr>
          <w:rFonts w:ascii="Arial" w:hAnsi="Arial" w:cs="Arial"/>
        </w:rPr>
      </w:pPr>
      <w:bookmarkStart w:id="6" w:name="_Toc7443056"/>
      <w:bookmarkStart w:id="7" w:name="_Toc11823148"/>
      <w:r w:rsidRPr="00556E1A">
        <w:rPr>
          <w:rFonts w:ascii="Arial" w:hAnsi="Arial" w:cs="Arial"/>
        </w:rPr>
        <w:t>Constraints</w:t>
      </w:r>
      <w:bookmarkEnd w:id="6"/>
      <w:bookmarkEnd w:id="7"/>
    </w:p>
    <w:p w14:paraId="6B6D4B42" w14:textId="77777777" w:rsidR="009460C9" w:rsidRPr="006C6D84" w:rsidRDefault="009460C9" w:rsidP="00DD4E6A">
      <w:pPr>
        <w:pStyle w:val="BodyText1"/>
        <w:spacing w:line="240" w:lineRule="auto"/>
        <w:ind w:left="450"/>
        <w:rPr>
          <w:rFonts w:ascii="Arial" w:hAnsi="Arial" w:cs="Arial"/>
          <w:color w:val="4F81BD"/>
        </w:rPr>
      </w:pPr>
      <w:r w:rsidRPr="006C6D84">
        <w:rPr>
          <w:rFonts w:ascii="Arial" w:hAnsi="Arial" w:cs="Arial"/>
          <w:color w:val="4F81BD"/>
        </w:rPr>
        <w:t>[</w:t>
      </w:r>
      <w:r w:rsidRPr="006C6D84">
        <w:rPr>
          <w:rFonts w:ascii="Arial" w:hAnsi="Arial" w:cs="Arial"/>
          <w:i/>
          <w:color w:val="4F81BD"/>
        </w:rPr>
        <w:t>This section de</w:t>
      </w:r>
      <w:r w:rsidR="005145E1">
        <w:rPr>
          <w:rFonts w:ascii="Arial" w:hAnsi="Arial" w:cs="Arial"/>
          <w:i/>
          <w:color w:val="4F81BD"/>
        </w:rPr>
        <w:t xml:space="preserve">scribes any potential </w:t>
      </w:r>
      <w:r w:rsidRPr="006C6D84">
        <w:rPr>
          <w:rFonts w:ascii="Arial" w:hAnsi="Arial" w:cs="Arial"/>
          <w:i/>
          <w:color w:val="4F81BD"/>
        </w:rPr>
        <w:t>constraints that could have an impact on the succes</w:t>
      </w:r>
      <w:r w:rsidR="005145E1">
        <w:rPr>
          <w:rFonts w:ascii="Arial" w:hAnsi="Arial" w:cs="Arial"/>
          <w:i/>
          <w:color w:val="4F81BD"/>
        </w:rPr>
        <w:t xml:space="preserve">s of the project. </w:t>
      </w:r>
      <w:r w:rsidRPr="006C6D84">
        <w:rPr>
          <w:rFonts w:ascii="Arial" w:hAnsi="Arial" w:cs="Arial"/>
          <w:i/>
          <w:color w:val="4F81BD"/>
        </w:rPr>
        <w:t>Areas of constraint could include:  budget, resource availability, technology, current applications, client willingness and readiness, schedule, policies, organization, and external factors.</w:t>
      </w:r>
      <w:r w:rsidRPr="006C6D84">
        <w:rPr>
          <w:rFonts w:ascii="Arial" w:hAnsi="Arial" w:cs="Arial"/>
          <w:color w:val="4F81BD"/>
        </w:rPr>
        <w:t>]</w:t>
      </w:r>
    </w:p>
    <w:p w14:paraId="5AED24AD" w14:textId="77777777" w:rsidR="009460C9" w:rsidRPr="00556E1A" w:rsidRDefault="005145E1" w:rsidP="00DD4E6A">
      <w:pPr>
        <w:pStyle w:val="BodyText1"/>
        <w:spacing w:line="240" w:lineRule="auto"/>
        <w:ind w:left="450"/>
        <w:rPr>
          <w:rFonts w:ascii="Arial" w:hAnsi="Arial" w:cs="Arial"/>
        </w:rPr>
      </w:pPr>
      <w:r>
        <w:rPr>
          <w:rFonts w:ascii="Arial" w:hAnsi="Arial" w:cs="Arial"/>
        </w:rPr>
        <w:t>C</w:t>
      </w:r>
      <w:r w:rsidR="009460C9" w:rsidRPr="00556E1A">
        <w:rPr>
          <w:rFonts w:ascii="Arial" w:hAnsi="Arial" w:cs="Arial"/>
        </w:rPr>
        <w:t>onstraints that could impact project success include:</w:t>
      </w:r>
    </w:p>
    <w:p w14:paraId="56A4EADF" w14:textId="77777777" w:rsidR="00FE53BC" w:rsidRPr="0068022B"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[list]</w:t>
      </w:r>
    </w:p>
    <w:p w14:paraId="0FD347AE" w14:textId="77777777" w:rsidR="009460C9" w:rsidRPr="00556E1A" w:rsidRDefault="009460C9" w:rsidP="00DD4E6A">
      <w:pPr>
        <w:pStyle w:val="Heading1"/>
        <w:rPr>
          <w:rFonts w:ascii="Arial" w:hAnsi="Arial" w:cs="Arial"/>
        </w:rPr>
      </w:pPr>
      <w:bookmarkStart w:id="8" w:name="_Toc525469739"/>
      <w:bookmarkStart w:id="9" w:name="_Toc11823149"/>
      <w:r w:rsidRPr="00556E1A">
        <w:rPr>
          <w:rFonts w:ascii="Arial" w:hAnsi="Arial" w:cs="Arial"/>
        </w:rPr>
        <w:t>Assumptions</w:t>
      </w:r>
      <w:bookmarkEnd w:id="8"/>
      <w:bookmarkEnd w:id="9"/>
    </w:p>
    <w:p w14:paraId="37718972" w14:textId="77777777" w:rsidR="009460C9" w:rsidRPr="006C6D84" w:rsidRDefault="009460C9" w:rsidP="00DD4E6A">
      <w:pPr>
        <w:pStyle w:val="BodyText1"/>
        <w:spacing w:line="240" w:lineRule="auto"/>
        <w:rPr>
          <w:rFonts w:ascii="Arial" w:hAnsi="Arial" w:cs="Arial"/>
          <w:color w:val="4F81BD"/>
        </w:rPr>
      </w:pPr>
      <w:r w:rsidRPr="006C6D84">
        <w:rPr>
          <w:rFonts w:ascii="Arial" w:hAnsi="Arial" w:cs="Arial"/>
          <w:color w:val="4F81BD"/>
        </w:rPr>
        <w:t>[</w:t>
      </w:r>
      <w:r w:rsidRPr="006C6D84">
        <w:rPr>
          <w:rFonts w:ascii="Arial" w:hAnsi="Arial" w:cs="Arial"/>
          <w:i/>
          <w:color w:val="4F81BD"/>
        </w:rPr>
        <w:t xml:space="preserve">Document all assumptions used to build </w:t>
      </w:r>
      <w:r w:rsidR="00E673C5" w:rsidRPr="006C6D84">
        <w:rPr>
          <w:rFonts w:ascii="Arial" w:hAnsi="Arial" w:cs="Arial"/>
          <w:i/>
          <w:color w:val="4F81BD"/>
        </w:rPr>
        <w:t xml:space="preserve">the </w:t>
      </w:r>
      <w:r w:rsidR="005145E1">
        <w:rPr>
          <w:rFonts w:ascii="Arial" w:hAnsi="Arial" w:cs="Arial"/>
          <w:i/>
          <w:color w:val="4F81BD"/>
        </w:rPr>
        <w:t xml:space="preserve">project </w:t>
      </w:r>
      <w:r w:rsidRPr="006C6D84">
        <w:rPr>
          <w:rFonts w:ascii="Arial" w:hAnsi="Arial" w:cs="Arial"/>
          <w:i/>
          <w:color w:val="4F81BD"/>
        </w:rPr>
        <w:t>plan. Typical assumptions might be the use of tried and true technology or an off-the-shelf solution, availability of key people, that a related project will complete its contribution to this project’s work, access to funding, etc</w:t>
      </w:r>
      <w:r w:rsidRPr="006C6D84">
        <w:rPr>
          <w:rFonts w:ascii="Arial" w:hAnsi="Arial" w:cs="Arial"/>
          <w:color w:val="4F81BD"/>
        </w:rPr>
        <w:t>.]</w:t>
      </w:r>
    </w:p>
    <w:p w14:paraId="19B2ACD6" w14:textId="77777777" w:rsidR="009460C9" w:rsidRPr="00556E1A" w:rsidRDefault="009460C9" w:rsidP="00DD4E6A">
      <w:pPr>
        <w:pStyle w:val="BodyText1"/>
        <w:spacing w:line="240" w:lineRule="auto"/>
        <w:rPr>
          <w:rFonts w:ascii="Arial" w:hAnsi="Arial" w:cs="Arial"/>
        </w:rPr>
      </w:pPr>
      <w:r w:rsidRPr="00556E1A">
        <w:rPr>
          <w:rFonts w:ascii="Arial" w:hAnsi="Arial" w:cs="Arial"/>
        </w:rPr>
        <w:t>The following assumptions have been made for the project:</w:t>
      </w:r>
    </w:p>
    <w:p w14:paraId="769D6016" w14:textId="77777777" w:rsidR="00FE53BC" w:rsidRPr="0068022B"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w:t>
      </w:r>
      <w:r w:rsidRPr="00556E1A">
        <w:rPr>
          <w:rFonts w:ascii="Arial" w:hAnsi="Arial" w:cs="Arial"/>
          <w:i/>
        </w:rPr>
        <w:t>list</w:t>
      </w:r>
      <w:r w:rsidRPr="00556E1A">
        <w:rPr>
          <w:rFonts w:ascii="Arial" w:hAnsi="Arial" w:cs="Arial"/>
        </w:rPr>
        <w:t>]</w:t>
      </w:r>
    </w:p>
    <w:p w14:paraId="0E7C1DBD" w14:textId="77777777" w:rsidR="009460C9" w:rsidRPr="00556E1A" w:rsidRDefault="005145E1" w:rsidP="00DD4E6A">
      <w:pPr>
        <w:pStyle w:val="Heading1"/>
        <w:rPr>
          <w:rFonts w:ascii="Arial" w:hAnsi="Arial" w:cs="Arial"/>
        </w:rPr>
      </w:pPr>
      <w:r>
        <w:rPr>
          <w:rFonts w:ascii="Arial" w:hAnsi="Arial" w:cs="Arial"/>
        </w:rPr>
        <w:t>Major Risks</w:t>
      </w:r>
    </w:p>
    <w:p w14:paraId="4A8D84F2" w14:textId="77777777" w:rsidR="009460C9" w:rsidRDefault="009460C9" w:rsidP="00DD4E6A">
      <w:pPr>
        <w:pStyle w:val="BodyText1"/>
        <w:spacing w:line="240" w:lineRule="auto"/>
        <w:rPr>
          <w:rFonts w:ascii="Arial" w:hAnsi="Arial" w:cs="Arial"/>
          <w:i/>
          <w:color w:val="4F81BD"/>
        </w:rPr>
      </w:pPr>
      <w:r w:rsidRPr="006C6D84">
        <w:rPr>
          <w:rFonts w:ascii="Arial" w:hAnsi="Arial" w:cs="Arial"/>
          <w:color w:val="4F81BD"/>
        </w:rPr>
        <w:t>[</w:t>
      </w:r>
      <w:r w:rsidR="005145E1">
        <w:rPr>
          <w:rFonts w:ascii="Arial" w:hAnsi="Arial" w:cs="Arial"/>
          <w:i/>
          <w:color w:val="4F81BD"/>
        </w:rPr>
        <w:t>This section describes the major risks identified at the start of the project. The risk must be stated in an “If, then” statement where the “if” represents the threat and the “then” represents the impact to the project. Include the probability of the risk as assessed at the development of the plan, and the Impact to the project. Also include the risk management strategy]</w:t>
      </w: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214"/>
      </w:tblGrid>
      <w:tr w:rsidR="005145E1" w:rsidRPr="002C40E5" w14:paraId="0DFDA122" w14:textId="77777777" w:rsidTr="00234F1B">
        <w:tc>
          <w:tcPr>
            <w:tcW w:w="2214" w:type="dxa"/>
            <w:shd w:val="clear" w:color="auto" w:fill="D9D9D9"/>
          </w:tcPr>
          <w:p w14:paraId="323214FA" w14:textId="77777777" w:rsidR="005145E1" w:rsidRPr="002C40E5" w:rsidRDefault="005145E1" w:rsidP="00DD4E6A">
            <w:pPr>
              <w:pStyle w:val="BodyText1"/>
              <w:spacing w:line="240" w:lineRule="auto"/>
              <w:ind w:left="0"/>
              <w:jc w:val="center"/>
              <w:rPr>
                <w:rFonts w:ascii="Arial" w:hAnsi="Arial" w:cs="Arial"/>
                <w:b/>
                <w:i/>
              </w:rPr>
            </w:pPr>
            <w:r w:rsidRPr="002C40E5">
              <w:rPr>
                <w:rFonts w:ascii="Arial" w:hAnsi="Arial" w:cs="Arial"/>
                <w:b/>
                <w:i/>
              </w:rPr>
              <w:t>Risk Statement</w:t>
            </w:r>
          </w:p>
        </w:tc>
        <w:tc>
          <w:tcPr>
            <w:tcW w:w="2214" w:type="dxa"/>
            <w:shd w:val="clear" w:color="auto" w:fill="D9D9D9"/>
          </w:tcPr>
          <w:p w14:paraId="465B8539" w14:textId="77777777" w:rsidR="005145E1" w:rsidRPr="002C40E5" w:rsidRDefault="005145E1" w:rsidP="00DD4E6A">
            <w:pPr>
              <w:pStyle w:val="BodyText1"/>
              <w:spacing w:line="240" w:lineRule="auto"/>
              <w:ind w:left="0"/>
              <w:jc w:val="center"/>
              <w:rPr>
                <w:rFonts w:ascii="Arial" w:hAnsi="Arial" w:cs="Arial"/>
                <w:b/>
                <w:i/>
              </w:rPr>
            </w:pPr>
            <w:r w:rsidRPr="002C40E5">
              <w:rPr>
                <w:rFonts w:ascii="Arial" w:hAnsi="Arial" w:cs="Arial"/>
                <w:b/>
                <w:i/>
              </w:rPr>
              <w:t>Probability</w:t>
            </w:r>
          </w:p>
        </w:tc>
        <w:tc>
          <w:tcPr>
            <w:tcW w:w="2214" w:type="dxa"/>
            <w:shd w:val="clear" w:color="auto" w:fill="D9D9D9"/>
          </w:tcPr>
          <w:p w14:paraId="4012C3B5" w14:textId="77777777" w:rsidR="005145E1" w:rsidRPr="002C40E5" w:rsidRDefault="005145E1" w:rsidP="00DD4E6A">
            <w:pPr>
              <w:pStyle w:val="BodyText1"/>
              <w:spacing w:line="240" w:lineRule="auto"/>
              <w:ind w:left="0"/>
              <w:jc w:val="center"/>
              <w:rPr>
                <w:rFonts w:ascii="Arial" w:hAnsi="Arial" w:cs="Arial"/>
                <w:b/>
                <w:i/>
              </w:rPr>
            </w:pPr>
            <w:r w:rsidRPr="002C40E5">
              <w:rPr>
                <w:rFonts w:ascii="Arial" w:hAnsi="Arial" w:cs="Arial"/>
                <w:b/>
                <w:i/>
              </w:rPr>
              <w:t>Impact</w:t>
            </w:r>
          </w:p>
        </w:tc>
        <w:tc>
          <w:tcPr>
            <w:tcW w:w="2214" w:type="dxa"/>
            <w:shd w:val="clear" w:color="auto" w:fill="D9D9D9"/>
          </w:tcPr>
          <w:p w14:paraId="2AEAD517" w14:textId="77777777" w:rsidR="005145E1" w:rsidRPr="002C40E5" w:rsidRDefault="005145E1" w:rsidP="00DD4E6A">
            <w:pPr>
              <w:pStyle w:val="BodyText1"/>
              <w:spacing w:line="240" w:lineRule="auto"/>
              <w:ind w:left="0"/>
              <w:jc w:val="center"/>
              <w:rPr>
                <w:rFonts w:ascii="Arial" w:hAnsi="Arial" w:cs="Arial"/>
                <w:b/>
                <w:i/>
              </w:rPr>
            </w:pPr>
            <w:r w:rsidRPr="002C40E5">
              <w:rPr>
                <w:rFonts w:ascii="Arial" w:hAnsi="Arial" w:cs="Arial"/>
                <w:b/>
                <w:i/>
              </w:rPr>
              <w:t>Risk Management</w:t>
            </w:r>
          </w:p>
        </w:tc>
      </w:tr>
      <w:tr w:rsidR="005145E1" w:rsidRPr="002C40E5" w14:paraId="7E14D039" w14:textId="77777777" w:rsidTr="002C40E5">
        <w:tc>
          <w:tcPr>
            <w:tcW w:w="2214" w:type="dxa"/>
            <w:shd w:val="clear" w:color="auto" w:fill="auto"/>
          </w:tcPr>
          <w:p w14:paraId="561B5DA8" w14:textId="77777777" w:rsidR="005145E1" w:rsidRPr="00DD4E6A" w:rsidRDefault="007805F6" w:rsidP="00DD4E6A">
            <w:pPr>
              <w:pStyle w:val="BodyText1"/>
              <w:spacing w:before="60" w:after="60" w:line="240" w:lineRule="auto"/>
              <w:ind w:left="0"/>
              <w:rPr>
                <w:rFonts w:ascii="Arial" w:hAnsi="Arial" w:cs="Arial"/>
                <w:iCs/>
                <w:color w:val="4F81BD"/>
              </w:rPr>
            </w:pPr>
            <w:r w:rsidRPr="00DD4E6A">
              <w:rPr>
                <w:rFonts w:ascii="Arial" w:hAnsi="Arial" w:cs="Arial"/>
                <w:iCs/>
                <w:color w:val="4F81BD"/>
              </w:rPr>
              <w:t>If… Then</w:t>
            </w:r>
          </w:p>
        </w:tc>
        <w:tc>
          <w:tcPr>
            <w:tcW w:w="2214" w:type="dxa"/>
            <w:shd w:val="clear" w:color="auto" w:fill="auto"/>
          </w:tcPr>
          <w:p w14:paraId="72E4DABB" w14:textId="77777777" w:rsidR="005145E1" w:rsidRPr="00DD4E6A" w:rsidRDefault="007805F6" w:rsidP="00DD4E6A">
            <w:pPr>
              <w:pStyle w:val="BodyText1"/>
              <w:spacing w:before="60" w:after="60" w:line="240" w:lineRule="auto"/>
              <w:ind w:left="0"/>
              <w:rPr>
                <w:rFonts w:ascii="Arial" w:hAnsi="Arial" w:cs="Arial"/>
                <w:iCs/>
                <w:color w:val="4F81BD"/>
              </w:rPr>
            </w:pPr>
            <w:r w:rsidRPr="00DD4E6A">
              <w:rPr>
                <w:rFonts w:ascii="Arial" w:hAnsi="Arial" w:cs="Arial"/>
                <w:iCs/>
                <w:color w:val="4F81BD"/>
              </w:rPr>
              <w:t>H, M, L</w:t>
            </w:r>
          </w:p>
        </w:tc>
        <w:tc>
          <w:tcPr>
            <w:tcW w:w="2214" w:type="dxa"/>
            <w:shd w:val="clear" w:color="auto" w:fill="auto"/>
          </w:tcPr>
          <w:p w14:paraId="50A83CEE" w14:textId="77777777" w:rsidR="005145E1" w:rsidRPr="00DD4E6A" w:rsidRDefault="007805F6" w:rsidP="00DD4E6A">
            <w:pPr>
              <w:pStyle w:val="BodyText1"/>
              <w:spacing w:before="60" w:after="60" w:line="240" w:lineRule="auto"/>
              <w:ind w:left="0"/>
              <w:rPr>
                <w:rFonts w:ascii="Arial" w:hAnsi="Arial" w:cs="Arial"/>
                <w:iCs/>
                <w:color w:val="4F81BD"/>
              </w:rPr>
            </w:pPr>
            <w:r w:rsidRPr="00DD4E6A">
              <w:rPr>
                <w:rFonts w:ascii="Arial" w:hAnsi="Arial" w:cs="Arial"/>
                <w:iCs/>
                <w:color w:val="4F81BD"/>
              </w:rPr>
              <w:t>H, M, L</w:t>
            </w:r>
          </w:p>
        </w:tc>
        <w:tc>
          <w:tcPr>
            <w:tcW w:w="2214" w:type="dxa"/>
            <w:shd w:val="clear" w:color="auto" w:fill="auto"/>
          </w:tcPr>
          <w:p w14:paraId="6136602F" w14:textId="77777777" w:rsidR="005145E1" w:rsidRPr="00DD4E6A" w:rsidRDefault="007805F6" w:rsidP="00DD4E6A">
            <w:pPr>
              <w:pStyle w:val="BodyText1"/>
              <w:spacing w:before="60" w:after="60" w:line="240" w:lineRule="auto"/>
              <w:ind w:left="0"/>
              <w:rPr>
                <w:rFonts w:ascii="Arial" w:hAnsi="Arial" w:cs="Arial"/>
                <w:iCs/>
                <w:color w:val="4F81BD"/>
              </w:rPr>
            </w:pPr>
            <w:r w:rsidRPr="00DD4E6A">
              <w:rPr>
                <w:rFonts w:ascii="Arial" w:hAnsi="Arial" w:cs="Arial"/>
                <w:iCs/>
                <w:color w:val="4F81BD"/>
              </w:rPr>
              <w:t>Accept, Transfer, Mitigate, Avoid</w:t>
            </w:r>
          </w:p>
        </w:tc>
      </w:tr>
      <w:tr w:rsidR="005145E1" w:rsidRPr="002C40E5" w14:paraId="3E224A9B" w14:textId="77777777" w:rsidTr="002C40E5">
        <w:tc>
          <w:tcPr>
            <w:tcW w:w="2214" w:type="dxa"/>
            <w:shd w:val="clear" w:color="auto" w:fill="auto"/>
          </w:tcPr>
          <w:p w14:paraId="7F852326" w14:textId="77777777" w:rsidR="005145E1" w:rsidRPr="00DD4E6A" w:rsidRDefault="005145E1" w:rsidP="00DD4E6A">
            <w:pPr>
              <w:pStyle w:val="BodyText1"/>
              <w:spacing w:before="60" w:after="60" w:line="240" w:lineRule="auto"/>
              <w:ind w:left="0"/>
              <w:rPr>
                <w:rFonts w:ascii="Arial" w:hAnsi="Arial" w:cs="Arial"/>
                <w:iCs/>
                <w:color w:val="4F81BD"/>
              </w:rPr>
            </w:pPr>
          </w:p>
        </w:tc>
        <w:tc>
          <w:tcPr>
            <w:tcW w:w="2214" w:type="dxa"/>
            <w:shd w:val="clear" w:color="auto" w:fill="auto"/>
          </w:tcPr>
          <w:p w14:paraId="31A2602B" w14:textId="77777777" w:rsidR="005145E1" w:rsidRPr="00DD4E6A" w:rsidRDefault="005145E1" w:rsidP="00DD4E6A">
            <w:pPr>
              <w:pStyle w:val="BodyText1"/>
              <w:spacing w:before="60" w:after="60" w:line="240" w:lineRule="auto"/>
              <w:ind w:left="0"/>
              <w:rPr>
                <w:rFonts w:ascii="Arial" w:hAnsi="Arial" w:cs="Arial"/>
                <w:iCs/>
                <w:color w:val="4F81BD"/>
              </w:rPr>
            </w:pPr>
          </w:p>
        </w:tc>
        <w:tc>
          <w:tcPr>
            <w:tcW w:w="2214" w:type="dxa"/>
            <w:shd w:val="clear" w:color="auto" w:fill="auto"/>
          </w:tcPr>
          <w:p w14:paraId="3D5012BC" w14:textId="77777777" w:rsidR="005145E1" w:rsidRPr="00DD4E6A" w:rsidRDefault="005145E1" w:rsidP="00DD4E6A">
            <w:pPr>
              <w:pStyle w:val="BodyText1"/>
              <w:spacing w:before="60" w:after="60" w:line="240" w:lineRule="auto"/>
              <w:ind w:left="0"/>
              <w:rPr>
                <w:rFonts w:ascii="Arial" w:hAnsi="Arial" w:cs="Arial"/>
                <w:iCs/>
                <w:color w:val="4F81BD"/>
              </w:rPr>
            </w:pPr>
          </w:p>
        </w:tc>
        <w:tc>
          <w:tcPr>
            <w:tcW w:w="2214" w:type="dxa"/>
            <w:shd w:val="clear" w:color="auto" w:fill="auto"/>
          </w:tcPr>
          <w:p w14:paraId="43EB8A37" w14:textId="77777777" w:rsidR="005145E1" w:rsidRPr="00DD4E6A" w:rsidRDefault="005145E1" w:rsidP="00DD4E6A">
            <w:pPr>
              <w:pStyle w:val="BodyText1"/>
              <w:spacing w:before="60" w:after="60" w:line="240" w:lineRule="auto"/>
              <w:ind w:left="0"/>
              <w:rPr>
                <w:rFonts w:ascii="Arial" w:hAnsi="Arial" w:cs="Arial"/>
                <w:iCs/>
                <w:color w:val="4F81BD"/>
              </w:rPr>
            </w:pPr>
          </w:p>
        </w:tc>
      </w:tr>
    </w:tbl>
    <w:p w14:paraId="4494E1FE" w14:textId="77777777" w:rsidR="009460C9" w:rsidRPr="00556E1A" w:rsidRDefault="009460C9" w:rsidP="00DD4E6A">
      <w:pPr>
        <w:pStyle w:val="Heading1"/>
        <w:rPr>
          <w:rFonts w:ascii="Arial" w:hAnsi="Arial" w:cs="Arial"/>
        </w:rPr>
      </w:pPr>
      <w:bookmarkStart w:id="10" w:name="_Toc418405648"/>
      <w:bookmarkStart w:id="11" w:name="_Toc418669875"/>
      <w:bookmarkStart w:id="12" w:name="_Toc419514708"/>
      <w:bookmarkStart w:id="13" w:name="_Toc422898431"/>
      <w:bookmarkStart w:id="14" w:name="_Toc525469744"/>
      <w:bookmarkStart w:id="15" w:name="_Toc11823152"/>
      <w:r w:rsidRPr="00556E1A">
        <w:rPr>
          <w:rFonts w:ascii="Arial" w:hAnsi="Arial" w:cs="Arial"/>
        </w:rPr>
        <w:t>Milestones</w:t>
      </w:r>
      <w:bookmarkEnd w:id="10"/>
      <w:bookmarkEnd w:id="11"/>
      <w:bookmarkEnd w:id="12"/>
      <w:bookmarkEnd w:id="13"/>
      <w:bookmarkEnd w:id="14"/>
      <w:bookmarkEnd w:id="15"/>
    </w:p>
    <w:p w14:paraId="1EAEA444" w14:textId="77777777" w:rsidR="009460C9" w:rsidRPr="006C6D84" w:rsidRDefault="009460C9" w:rsidP="00DD4E6A">
      <w:pPr>
        <w:pStyle w:val="BodyText1"/>
        <w:spacing w:line="240" w:lineRule="auto"/>
        <w:rPr>
          <w:rFonts w:ascii="Arial" w:hAnsi="Arial" w:cs="Arial"/>
          <w:i/>
          <w:color w:val="4F81BD"/>
        </w:rPr>
      </w:pPr>
      <w:r w:rsidRPr="006C6D84">
        <w:rPr>
          <w:rFonts w:ascii="Arial" w:hAnsi="Arial" w:cs="Arial"/>
          <w:color w:val="4F81BD"/>
        </w:rPr>
        <w:t>[</w:t>
      </w:r>
      <w:r w:rsidRPr="006C6D84">
        <w:rPr>
          <w:rFonts w:ascii="Arial" w:hAnsi="Arial" w:cs="Arial"/>
          <w:i/>
          <w:color w:val="4F81BD"/>
        </w:rPr>
        <w:t xml:space="preserve">This section </w:t>
      </w:r>
      <w:r w:rsidR="00532EC4" w:rsidRPr="006C6D84">
        <w:rPr>
          <w:rFonts w:ascii="Arial" w:hAnsi="Arial" w:cs="Arial"/>
          <w:i/>
          <w:color w:val="4F81BD"/>
        </w:rPr>
        <w:t xml:space="preserve">provides a detailed </w:t>
      </w:r>
      <w:r w:rsidRPr="006C6D84">
        <w:rPr>
          <w:rFonts w:ascii="Arial" w:hAnsi="Arial" w:cs="Arial"/>
          <w:i/>
          <w:color w:val="4F81BD"/>
        </w:rPr>
        <w:t>list</w:t>
      </w:r>
      <w:r w:rsidR="00532EC4" w:rsidRPr="006C6D84">
        <w:rPr>
          <w:rFonts w:ascii="Arial" w:hAnsi="Arial" w:cs="Arial"/>
          <w:i/>
          <w:color w:val="4F81BD"/>
        </w:rPr>
        <w:t xml:space="preserve"> of</w:t>
      </w:r>
      <w:r w:rsidRPr="006C6D84">
        <w:rPr>
          <w:rFonts w:ascii="Arial" w:hAnsi="Arial" w:cs="Arial"/>
          <w:i/>
          <w:color w:val="4F81BD"/>
        </w:rPr>
        <w:t xml:space="preserve"> the major milestones for the project and the </w:t>
      </w:r>
      <w:r w:rsidR="007805F6">
        <w:rPr>
          <w:rFonts w:ascii="Arial" w:hAnsi="Arial" w:cs="Arial"/>
          <w:i/>
          <w:color w:val="4F81BD"/>
        </w:rPr>
        <w:t>expected timeline</w:t>
      </w:r>
      <w:r w:rsidRPr="006C6D84">
        <w:rPr>
          <w:rFonts w:ascii="Arial" w:hAnsi="Arial" w:cs="Arial"/>
          <w:i/>
          <w:color w:val="4F81BD"/>
        </w:rPr>
        <w:t xml:space="preserve"> at which each of these milestones </w:t>
      </w:r>
      <w:r w:rsidR="002A2679" w:rsidRPr="006C6D84">
        <w:rPr>
          <w:rFonts w:ascii="Arial" w:hAnsi="Arial" w:cs="Arial"/>
          <w:i/>
          <w:color w:val="4F81BD"/>
        </w:rPr>
        <w:t>will</w:t>
      </w:r>
      <w:r w:rsidRPr="006C6D84">
        <w:rPr>
          <w:rFonts w:ascii="Arial" w:hAnsi="Arial" w:cs="Arial"/>
          <w:i/>
          <w:color w:val="4F81BD"/>
        </w:rPr>
        <w:t xml:space="preserve"> be met. Milestones mark the completion of deliverables, or phase completions</w:t>
      </w:r>
      <w:r w:rsidRPr="00B16899">
        <w:rPr>
          <w:rFonts w:ascii="Arial" w:hAnsi="Arial" w:cs="Arial"/>
          <w:i/>
          <w:color w:val="4F81BD"/>
        </w:rPr>
        <w:t>.</w:t>
      </w:r>
      <w:r w:rsidR="007805F6" w:rsidRPr="00B16899">
        <w:rPr>
          <w:rFonts w:ascii="Arial" w:hAnsi="Arial" w:cs="Arial"/>
          <w:i/>
          <w:color w:val="4F81BD"/>
        </w:rPr>
        <w:t xml:space="preserve"> </w:t>
      </w:r>
      <w:r w:rsidR="00794D7C">
        <w:rPr>
          <w:rFonts w:ascii="Arial" w:hAnsi="Arial" w:cs="Arial"/>
          <w:i/>
          <w:color w:val="4F81BD"/>
        </w:rPr>
        <w:t>Indicate the Target Completion Date for each project milestone</w:t>
      </w:r>
      <w:r w:rsidR="00FD63ED">
        <w:rPr>
          <w:rFonts w:ascii="Arial" w:hAnsi="Arial" w:cs="Arial"/>
          <w:i/>
          <w:color w:val="4F81BD"/>
        </w:rPr>
        <w:t>.</w:t>
      </w:r>
      <w:r w:rsidR="00FD63ED" w:rsidRPr="00FD63ED">
        <w:rPr>
          <w:rFonts w:ascii="Arial" w:hAnsi="Arial" w:cs="Arial"/>
          <w:i/>
          <w:color w:val="4F81BD"/>
        </w:rPr>
        <w:t xml:space="preserve"> </w:t>
      </w:r>
      <w:r w:rsidR="00FD63ED">
        <w:rPr>
          <w:rFonts w:ascii="Arial" w:hAnsi="Arial" w:cs="Arial"/>
          <w:i/>
          <w:color w:val="4F81BD"/>
        </w:rPr>
        <w:t>Examples: procurement, consultations, permitting, engineering design, validation</w:t>
      </w:r>
      <w:r w:rsidR="00532EC4" w:rsidRPr="00B16899">
        <w:rPr>
          <w:rFonts w:ascii="Arial" w:hAnsi="Arial" w:cs="Arial"/>
          <w:i/>
          <w:color w:val="4F81BD"/>
        </w:rPr>
        <w:t>]</w:t>
      </w:r>
    </w:p>
    <w:p w14:paraId="2CE09A1F" w14:textId="77777777" w:rsidR="009460C9" w:rsidRPr="00556E1A" w:rsidRDefault="007805F6" w:rsidP="00DD4E6A">
      <w:pPr>
        <w:pStyle w:val="BodyText1"/>
        <w:spacing w:line="240" w:lineRule="auto"/>
        <w:rPr>
          <w:rFonts w:ascii="Arial" w:hAnsi="Arial" w:cs="Arial"/>
        </w:rPr>
      </w:pPr>
      <w:r>
        <w:rPr>
          <w:rFonts w:ascii="Arial" w:hAnsi="Arial" w:cs="Arial"/>
        </w:rPr>
        <w:t>Following is a</w:t>
      </w:r>
      <w:r w:rsidR="00532EC4">
        <w:rPr>
          <w:rFonts w:ascii="Arial" w:hAnsi="Arial" w:cs="Arial"/>
        </w:rPr>
        <w:t xml:space="preserve"> list of </w:t>
      </w:r>
      <w:r>
        <w:rPr>
          <w:rFonts w:ascii="Arial" w:hAnsi="Arial" w:cs="Arial"/>
        </w:rPr>
        <w:t xml:space="preserve">major </w:t>
      </w:r>
      <w:r w:rsidR="009460C9" w:rsidRPr="00556E1A">
        <w:rPr>
          <w:rFonts w:ascii="Arial" w:hAnsi="Arial" w:cs="Arial"/>
        </w:rPr>
        <w:t>project milestones:</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gridCol w:w="3060"/>
      </w:tblGrid>
      <w:tr w:rsidR="00DC2F24" w:rsidRPr="00556E1A" w14:paraId="41489499" w14:textId="77777777" w:rsidTr="00DC2F24">
        <w:trPr>
          <w:tblHeader/>
          <w:jc w:val="center"/>
        </w:trPr>
        <w:tc>
          <w:tcPr>
            <w:tcW w:w="5400" w:type="dxa"/>
            <w:shd w:val="pct10" w:color="auto" w:fill="auto"/>
          </w:tcPr>
          <w:p w14:paraId="3F8573CC" w14:textId="77777777" w:rsidR="00DC2F24" w:rsidRPr="00556E1A" w:rsidRDefault="00DC2F24" w:rsidP="00DD4E6A">
            <w:pPr>
              <w:pStyle w:val="BodyText1"/>
              <w:spacing w:line="240" w:lineRule="auto"/>
              <w:ind w:left="0"/>
              <w:jc w:val="center"/>
              <w:rPr>
                <w:rFonts w:ascii="Arial" w:hAnsi="Arial" w:cs="Arial"/>
                <w:b/>
                <w:i/>
              </w:rPr>
            </w:pPr>
            <w:r w:rsidRPr="00556E1A">
              <w:rPr>
                <w:rFonts w:ascii="Arial" w:hAnsi="Arial" w:cs="Arial"/>
                <w:b/>
                <w:i/>
              </w:rPr>
              <w:t>Milestone</w:t>
            </w:r>
          </w:p>
        </w:tc>
        <w:tc>
          <w:tcPr>
            <w:tcW w:w="3060" w:type="dxa"/>
            <w:shd w:val="pct10" w:color="auto" w:fill="auto"/>
          </w:tcPr>
          <w:p w14:paraId="7DB83F75" w14:textId="77777777" w:rsidR="00DC2F24" w:rsidRDefault="00DC2F24" w:rsidP="00DC2F24">
            <w:pPr>
              <w:pStyle w:val="BodyText1"/>
              <w:spacing w:after="0" w:line="240" w:lineRule="auto"/>
              <w:ind w:left="0"/>
              <w:jc w:val="center"/>
              <w:rPr>
                <w:rFonts w:ascii="Arial" w:hAnsi="Arial" w:cs="Arial"/>
                <w:b/>
                <w:i/>
              </w:rPr>
            </w:pPr>
            <w:r>
              <w:rPr>
                <w:rFonts w:ascii="Arial" w:hAnsi="Arial" w:cs="Arial"/>
                <w:b/>
                <w:i/>
              </w:rPr>
              <w:t>Target Start Date</w:t>
            </w:r>
          </w:p>
          <w:p w14:paraId="2067705B" w14:textId="77777777" w:rsidR="00DC2F24" w:rsidRDefault="00DC2F24" w:rsidP="00DC2F24">
            <w:pPr>
              <w:pStyle w:val="BodyText1"/>
              <w:spacing w:before="0" w:line="240" w:lineRule="auto"/>
              <w:ind w:left="0"/>
              <w:jc w:val="center"/>
              <w:rPr>
                <w:rFonts w:ascii="Arial" w:hAnsi="Arial" w:cs="Arial"/>
                <w:b/>
                <w:i/>
              </w:rPr>
            </w:pPr>
            <w:r w:rsidRPr="00AB227B">
              <w:rPr>
                <w:rFonts w:ascii="Arial" w:hAnsi="Arial" w:cs="Arial"/>
                <w:bCs/>
                <w:i/>
              </w:rPr>
              <w:t>(Month Day, Year)</w:t>
            </w:r>
          </w:p>
        </w:tc>
        <w:tc>
          <w:tcPr>
            <w:tcW w:w="3060" w:type="dxa"/>
            <w:shd w:val="pct10" w:color="auto" w:fill="auto"/>
          </w:tcPr>
          <w:p w14:paraId="3B4E087C" w14:textId="77777777" w:rsidR="00DC2F24" w:rsidRDefault="00DC2F24" w:rsidP="00DD4E6A">
            <w:pPr>
              <w:pStyle w:val="BodyText1"/>
              <w:spacing w:after="0" w:line="240" w:lineRule="auto"/>
              <w:ind w:left="0"/>
              <w:jc w:val="center"/>
              <w:rPr>
                <w:rFonts w:ascii="Arial" w:hAnsi="Arial" w:cs="Arial"/>
                <w:b/>
                <w:i/>
              </w:rPr>
            </w:pPr>
            <w:r>
              <w:rPr>
                <w:rFonts w:ascii="Arial" w:hAnsi="Arial" w:cs="Arial"/>
                <w:b/>
                <w:i/>
              </w:rPr>
              <w:t>Target Completion Date</w:t>
            </w:r>
          </w:p>
          <w:p w14:paraId="3BA84414" w14:textId="77777777" w:rsidR="00DC2F24" w:rsidRPr="00AB227B" w:rsidRDefault="00DC2F24" w:rsidP="00DD4E6A">
            <w:pPr>
              <w:pStyle w:val="BodyText1"/>
              <w:spacing w:before="0" w:line="240" w:lineRule="auto"/>
              <w:ind w:left="0"/>
              <w:jc w:val="center"/>
              <w:rPr>
                <w:rFonts w:ascii="Arial" w:hAnsi="Arial" w:cs="Arial"/>
                <w:bCs/>
                <w:i/>
              </w:rPr>
            </w:pPr>
            <w:r w:rsidRPr="00AB227B">
              <w:rPr>
                <w:rFonts w:ascii="Arial" w:hAnsi="Arial" w:cs="Arial"/>
                <w:bCs/>
                <w:i/>
              </w:rPr>
              <w:t>(Month Day, Year)</w:t>
            </w:r>
          </w:p>
        </w:tc>
      </w:tr>
      <w:tr w:rsidR="00DC2F24" w:rsidRPr="00556E1A" w14:paraId="6D097FA3" w14:textId="77777777" w:rsidTr="00E00078">
        <w:trPr>
          <w:jc w:val="center"/>
        </w:trPr>
        <w:tc>
          <w:tcPr>
            <w:tcW w:w="5400" w:type="dxa"/>
          </w:tcPr>
          <w:p w14:paraId="1879898D"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r>
              <w:rPr>
                <w:rFonts w:ascii="Arial" w:hAnsi="Arial" w:cs="Arial"/>
              </w:rPr>
              <w:t>Project Starts</w:t>
            </w:r>
          </w:p>
        </w:tc>
        <w:tc>
          <w:tcPr>
            <w:tcW w:w="3060" w:type="dxa"/>
          </w:tcPr>
          <w:p w14:paraId="099EA325"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c>
          <w:tcPr>
            <w:tcW w:w="3060" w:type="dxa"/>
            <w:shd w:val="clear" w:color="auto" w:fill="F2F2F2" w:themeFill="background1" w:themeFillShade="F2"/>
          </w:tcPr>
          <w:p w14:paraId="25E56968"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r>
      <w:tr w:rsidR="00DC2F24" w:rsidRPr="00556E1A" w14:paraId="67F3E1F8" w14:textId="77777777" w:rsidTr="00DC2F24">
        <w:trPr>
          <w:jc w:val="center"/>
        </w:trPr>
        <w:tc>
          <w:tcPr>
            <w:tcW w:w="5400" w:type="dxa"/>
          </w:tcPr>
          <w:p w14:paraId="20728DA6" w14:textId="77777777" w:rsidR="00DC2F24" w:rsidRPr="00DD4E6A" w:rsidRDefault="00DC2F24" w:rsidP="00DD4E6A">
            <w:pPr>
              <w:pStyle w:val="BodyText1"/>
              <w:tabs>
                <w:tab w:val="left" w:pos="162"/>
              </w:tabs>
              <w:spacing w:before="60" w:after="60" w:line="240" w:lineRule="auto"/>
              <w:ind w:left="158" w:hanging="158"/>
              <w:rPr>
                <w:rFonts w:ascii="Arial" w:hAnsi="Arial" w:cs="Arial"/>
                <w:iCs/>
                <w:color w:val="4F81BD"/>
              </w:rPr>
            </w:pPr>
            <w:r w:rsidRPr="00DD4E6A">
              <w:rPr>
                <w:rFonts w:ascii="Arial" w:hAnsi="Arial" w:cs="Arial"/>
                <w:iCs/>
                <w:color w:val="4F81BD"/>
              </w:rPr>
              <w:lastRenderedPageBreak/>
              <w:t>M1</w:t>
            </w:r>
          </w:p>
        </w:tc>
        <w:tc>
          <w:tcPr>
            <w:tcW w:w="3060" w:type="dxa"/>
          </w:tcPr>
          <w:p w14:paraId="65B0CF7A"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c>
          <w:tcPr>
            <w:tcW w:w="3060" w:type="dxa"/>
          </w:tcPr>
          <w:p w14:paraId="4B1461AC"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r>
      <w:tr w:rsidR="00DC2F24" w:rsidRPr="00556E1A" w14:paraId="534C8D7C" w14:textId="77777777" w:rsidTr="00DC2F24">
        <w:trPr>
          <w:jc w:val="center"/>
        </w:trPr>
        <w:tc>
          <w:tcPr>
            <w:tcW w:w="5400" w:type="dxa"/>
          </w:tcPr>
          <w:p w14:paraId="1230C2CF" w14:textId="77777777" w:rsidR="00DC2F24" w:rsidRPr="00DD4E6A" w:rsidRDefault="00DC2F24" w:rsidP="00DD4E6A">
            <w:pPr>
              <w:pStyle w:val="BodyText1"/>
              <w:tabs>
                <w:tab w:val="left" w:pos="1870"/>
              </w:tabs>
              <w:spacing w:before="60" w:after="60" w:line="240" w:lineRule="auto"/>
              <w:ind w:left="0"/>
              <w:rPr>
                <w:rFonts w:ascii="Arial" w:hAnsi="Arial" w:cs="Arial"/>
                <w:iCs/>
                <w:color w:val="4F81BD"/>
              </w:rPr>
            </w:pPr>
            <w:r w:rsidRPr="00DD4E6A">
              <w:rPr>
                <w:rFonts w:ascii="Arial" w:hAnsi="Arial" w:cs="Arial"/>
                <w:iCs/>
                <w:color w:val="4F81BD"/>
              </w:rPr>
              <w:t>M2</w:t>
            </w:r>
          </w:p>
        </w:tc>
        <w:tc>
          <w:tcPr>
            <w:tcW w:w="3060" w:type="dxa"/>
          </w:tcPr>
          <w:p w14:paraId="73AE3F43"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c>
          <w:tcPr>
            <w:tcW w:w="3060" w:type="dxa"/>
          </w:tcPr>
          <w:p w14:paraId="7EBDD2CA"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r>
      <w:tr w:rsidR="00DC2F24" w:rsidRPr="00556E1A" w14:paraId="070FA409" w14:textId="77777777" w:rsidTr="00DC2F24">
        <w:trPr>
          <w:jc w:val="center"/>
        </w:trPr>
        <w:tc>
          <w:tcPr>
            <w:tcW w:w="5400" w:type="dxa"/>
          </w:tcPr>
          <w:p w14:paraId="3ADCC2DC" w14:textId="77777777" w:rsidR="00DC2F24" w:rsidRPr="00DD4E6A" w:rsidRDefault="00DC2F24" w:rsidP="00DD4E6A">
            <w:pPr>
              <w:pStyle w:val="BodyText1"/>
              <w:tabs>
                <w:tab w:val="left" w:pos="162"/>
              </w:tabs>
              <w:spacing w:before="60" w:after="60" w:line="240" w:lineRule="auto"/>
              <w:ind w:left="158" w:hanging="158"/>
              <w:rPr>
                <w:rFonts w:ascii="Arial" w:hAnsi="Arial" w:cs="Arial"/>
                <w:iCs/>
                <w:color w:val="4F81BD"/>
              </w:rPr>
            </w:pPr>
            <w:r w:rsidRPr="00DD4E6A">
              <w:rPr>
                <w:rFonts w:ascii="Arial" w:hAnsi="Arial" w:cs="Arial"/>
                <w:iCs/>
                <w:color w:val="4F81BD"/>
              </w:rPr>
              <w:t>M3</w:t>
            </w:r>
          </w:p>
        </w:tc>
        <w:tc>
          <w:tcPr>
            <w:tcW w:w="3060" w:type="dxa"/>
          </w:tcPr>
          <w:p w14:paraId="422C5294"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c>
          <w:tcPr>
            <w:tcW w:w="3060" w:type="dxa"/>
          </w:tcPr>
          <w:p w14:paraId="3968DDBE"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r>
      <w:tr w:rsidR="00DC2F24" w:rsidRPr="00556E1A" w14:paraId="2069EC2A" w14:textId="77777777" w:rsidTr="00E00078">
        <w:trPr>
          <w:jc w:val="center"/>
        </w:trPr>
        <w:tc>
          <w:tcPr>
            <w:tcW w:w="5400" w:type="dxa"/>
          </w:tcPr>
          <w:p w14:paraId="7E1490DB"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r>
              <w:rPr>
                <w:rFonts w:ascii="Arial" w:hAnsi="Arial" w:cs="Arial"/>
              </w:rPr>
              <w:t>Project Completion</w:t>
            </w:r>
          </w:p>
        </w:tc>
        <w:tc>
          <w:tcPr>
            <w:tcW w:w="3060" w:type="dxa"/>
            <w:shd w:val="clear" w:color="auto" w:fill="F2F2F2" w:themeFill="background1" w:themeFillShade="F2"/>
          </w:tcPr>
          <w:p w14:paraId="76062C79"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c>
          <w:tcPr>
            <w:tcW w:w="3060" w:type="dxa"/>
          </w:tcPr>
          <w:p w14:paraId="65E5152A"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r>
    </w:tbl>
    <w:p w14:paraId="1A95BD0F" w14:textId="77777777" w:rsidR="009460C9" w:rsidRPr="00556E1A" w:rsidRDefault="004A03BC" w:rsidP="00DD4E6A">
      <w:pPr>
        <w:pStyle w:val="Heading1"/>
        <w:rPr>
          <w:rFonts w:ascii="Arial" w:hAnsi="Arial" w:cs="Arial"/>
        </w:rPr>
      </w:pPr>
      <w:bookmarkStart w:id="16" w:name="_Toc413578609"/>
      <w:bookmarkStart w:id="17" w:name="_Toc417727404"/>
      <w:bookmarkStart w:id="18" w:name="_Toc418053233"/>
      <w:bookmarkStart w:id="19" w:name="_Toc418055961"/>
      <w:r>
        <w:rPr>
          <w:rFonts w:ascii="Arial" w:hAnsi="Arial" w:cs="Arial"/>
        </w:rPr>
        <w:t>Stakeholder Management</w:t>
      </w:r>
    </w:p>
    <w:p w14:paraId="7D82ABF5" w14:textId="77777777" w:rsidR="009460C9" w:rsidRPr="006C6D84" w:rsidRDefault="00814DB9" w:rsidP="00DD4E6A">
      <w:pPr>
        <w:pStyle w:val="BodyText1"/>
        <w:spacing w:line="240" w:lineRule="auto"/>
        <w:rPr>
          <w:rFonts w:ascii="Arial" w:hAnsi="Arial" w:cs="Arial"/>
          <w:i/>
          <w:color w:val="4F81BD"/>
        </w:rPr>
      </w:pPr>
      <w:r w:rsidRPr="006C6D84">
        <w:rPr>
          <w:rFonts w:ascii="Arial" w:hAnsi="Arial" w:cs="Arial"/>
          <w:i/>
          <w:color w:val="4F81BD"/>
        </w:rPr>
        <w:t xml:space="preserve"> </w:t>
      </w:r>
      <w:r w:rsidR="009460C9" w:rsidRPr="00D80D08">
        <w:rPr>
          <w:rFonts w:ascii="Arial" w:hAnsi="Arial" w:cs="Arial"/>
          <w:color w:val="4F81BD"/>
        </w:rPr>
        <w:t>[</w:t>
      </w:r>
      <w:r w:rsidR="00FF5566" w:rsidRPr="006C6D84">
        <w:rPr>
          <w:rFonts w:ascii="Arial" w:hAnsi="Arial" w:cs="Arial"/>
          <w:i/>
          <w:color w:val="4F81BD"/>
        </w:rPr>
        <w:t xml:space="preserve">This section </w:t>
      </w:r>
      <w:r w:rsidR="004A03BC">
        <w:rPr>
          <w:rFonts w:ascii="Arial" w:hAnsi="Arial" w:cs="Arial"/>
          <w:i/>
          <w:color w:val="4F81BD"/>
        </w:rPr>
        <w:t>describes the stakeholders identified for the project, as well as the strategy to</w:t>
      </w:r>
      <w:r w:rsidR="00735C8B">
        <w:rPr>
          <w:rFonts w:ascii="Arial" w:hAnsi="Arial" w:cs="Arial"/>
          <w:i/>
          <w:color w:val="4F81BD"/>
        </w:rPr>
        <w:t xml:space="preserve"> manage them. Include activities like consultation, meetings, workshops and its expected outcomes]</w:t>
      </w:r>
    </w:p>
    <w:p w14:paraId="190BC919" w14:textId="77777777" w:rsidR="0068022B" w:rsidRPr="0068022B" w:rsidRDefault="0068022B" w:rsidP="00DD4E6A">
      <w:pPr>
        <w:pStyle w:val="BodyText1"/>
        <w:spacing w:line="240" w:lineRule="auto"/>
        <w:rPr>
          <w:rFonts w:ascii="Arial" w:hAnsi="Arial" w:cs="Arial"/>
          <w:color w:val="auto"/>
        </w:rPr>
      </w:pPr>
      <w:bookmarkStart w:id="20" w:name="_Toc6744420"/>
      <w:r w:rsidRPr="0068022B">
        <w:rPr>
          <w:rFonts w:ascii="Arial" w:hAnsi="Arial" w:cs="Arial"/>
          <w:color w:val="auto"/>
        </w:rPr>
        <w:t>……</w:t>
      </w:r>
    </w:p>
    <w:p w14:paraId="742E778E" w14:textId="77777777" w:rsidR="009460C9" w:rsidRPr="00556E1A" w:rsidRDefault="00735C8B" w:rsidP="00DD4E6A">
      <w:pPr>
        <w:pStyle w:val="Heading1"/>
        <w:rPr>
          <w:rFonts w:ascii="Arial" w:hAnsi="Arial" w:cs="Arial"/>
        </w:rPr>
      </w:pPr>
      <w:r>
        <w:rPr>
          <w:rFonts w:ascii="Arial" w:hAnsi="Arial" w:cs="Arial"/>
        </w:rPr>
        <w:t>Operational Planning</w:t>
      </w:r>
    </w:p>
    <w:p w14:paraId="35AD7A9F" w14:textId="5AEE17F0" w:rsidR="009460C9" w:rsidRDefault="009460C9" w:rsidP="00DD4E6A">
      <w:pPr>
        <w:pStyle w:val="BodyText1"/>
        <w:spacing w:line="240" w:lineRule="auto"/>
        <w:rPr>
          <w:rFonts w:ascii="Arial" w:hAnsi="Arial" w:cs="Arial"/>
          <w:i/>
          <w:color w:val="4F81BD"/>
        </w:rPr>
      </w:pPr>
      <w:r w:rsidRPr="00D80D08">
        <w:rPr>
          <w:rFonts w:ascii="Arial" w:hAnsi="Arial" w:cs="Arial"/>
          <w:color w:val="4F81BD"/>
          <w:sz w:val="20"/>
        </w:rPr>
        <w:t>[</w:t>
      </w:r>
      <w:r w:rsidR="00735C8B">
        <w:rPr>
          <w:rFonts w:ascii="Arial" w:hAnsi="Arial" w:cs="Arial"/>
          <w:i/>
          <w:color w:val="4F81BD"/>
        </w:rPr>
        <w:t xml:space="preserve">Describe how the project will move into operation. Include information like milestones, dependencies, regulatory requirements, sequence of events to ensure the Capital Investment will transform into operational capabilities. </w:t>
      </w:r>
      <w:r w:rsidR="009D3D10">
        <w:rPr>
          <w:rFonts w:ascii="Arial" w:hAnsi="Arial" w:cs="Arial"/>
          <w:i/>
          <w:color w:val="4F81BD"/>
        </w:rPr>
        <w:t>Provide</w:t>
      </w:r>
      <w:r w:rsidR="00735C8B">
        <w:rPr>
          <w:rFonts w:ascii="Arial" w:hAnsi="Arial" w:cs="Arial"/>
          <w:i/>
          <w:color w:val="4F81BD"/>
        </w:rPr>
        <w:t xml:space="preserve"> </w:t>
      </w:r>
      <w:r w:rsidR="00327C5A">
        <w:rPr>
          <w:rFonts w:ascii="Arial" w:hAnsi="Arial" w:cs="Arial"/>
          <w:i/>
          <w:color w:val="4F81BD"/>
        </w:rPr>
        <w:t>how the applicant will be prepared to operate, manage, and maintain the proposed project infrastructure such as,</w:t>
      </w:r>
      <w:r w:rsidR="00735C8B">
        <w:rPr>
          <w:rFonts w:ascii="Arial" w:hAnsi="Arial" w:cs="Arial"/>
          <w:i/>
          <w:color w:val="4F81BD"/>
        </w:rPr>
        <w:t xml:space="preserve"> new tools, processes, new technical capabilities, support contracts, etc.</w:t>
      </w:r>
      <w:r w:rsidR="00327C5A">
        <w:rPr>
          <w:rFonts w:ascii="Arial" w:hAnsi="Arial" w:cs="Arial"/>
          <w:i/>
          <w:color w:val="4F81BD"/>
        </w:rPr>
        <w:t xml:space="preserve"> Also address how the necessary sales, operational, technical and billing support systems that are or will be in place to supply the proposed services.]</w:t>
      </w:r>
      <w:bookmarkEnd w:id="16"/>
      <w:bookmarkEnd w:id="17"/>
      <w:bookmarkEnd w:id="18"/>
      <w:bookmarkEnd w:id="19"/>
      <w:bookmarkEnd w:id="20"/>
    </w:p>
    <w:p w14:paraId="5B45FF4D" w14:textId="77777777" w:rsidR="0068022B" w:rsidRPr="0068022B" w:rsidRDefault="0068022B" w:rsidP="00DD4E6A">
      <w:pPr>
        <w:pStyle w:val="BodyText1"/>
        <w:spacing w:line="240" w:lineRule="auto"/>
        <w:rPr>
          <w:rFonts w:ascii="Arial" w:hAnsi="Arial" w:cs="Arial"/>
          <w:color w:val="auto"/>
        </w:rPr>
      </w:pPr>
      <w:r w:rsidRPr="00E30731">
        <w:rPr>
          <w:rFonts w:ascii="Arial" w:hAnsi="Arial" w:cs="Arial"/>
          <w:color w:val="auto"/>
        </w:rPr>
        <w:t>……</w:t>
      </w:r>
    </w:p>
    <w:p w14:paraId="04931196" w14:textId="777454AE" w:rsidR="00327C5A" w:rsidRDefault="00327C5A">
      <w:pPr>
        <w:pStyle w:val="Heading1"/>
        <w:rPr>
          <w:rFonts w:ascii="Arial" w:hAnsi="Arial" w:cs="Arial"/>
        </w:rPr>
      </w:pPr>
      <w:r>
        <w:rPr>
          <w:rFonts w:ascii="Arial" w:hAnsi="Arial" w:cs="Arial"/>
        </w:rPr>
        <w:t>Scalability</w:t>
      </w:r>
    </w:p>
    <w:p w14:paraId="1F159CD7" w14:textId="59E260D5" w:rsidR="00327C5A" w:rsidRDefault="00327C5A" w:rsidP="00327C5A">
      <w:pPr>
        <w:pStyle w:val="BodyText1"/>
        <w:spacing w:line="240" w:lineRule="auto"/>
        <w:rPr>
          <w:rFonts w:ascii="Arial" w:hAnsi="Arial" w:cs="Arial"/>
          <w:i/>
          <w:color w:val="4F81BD"/>
        </w:rPr>
      </w:pPr>
      <w:r w:rsidRPr="00D80D08">
        <w:rPr>
          <w:rFonts w:ascii="Arial" w:hAnsi="Arial" w:cs="Arial"/>
          <w:color w:val="4F81BD"/>
          <w:sz w:val="20"/>
        </w:rPr>
        <w:t>[</w:t>
      </w:r>
      <w:r>
        <w:rPr>
          <w:rFonts w:ascii="Arial" w:hAnsi="Arial" w:cs="Arial"/>
          <w:i/>
          <w:color w:val="4F81BD"/>
        </w:rPr>
        <w:t xml:space="preserve">Describe how the network will be able to adapt to the projected increase in network capacity and demand for the </w:t>
      </w:r>
      <w:proofErr w:type="gramStart"/>
      <w:r>
        <w:rPr>
          <w:rFonts w:ascii="Arial" w:hAnsi="Arial" w:cs="Arial"/>
          <w:i/>
          <w:color w:val="4F81BD"/>
        </w:rPr>
        <w:t>five year</w:t>
      </w:r>
      <w:proofErr w:type="gramEnd"/>
      <w:r>
        <w:rPr>
          <w:rFonts w:ascii="Arial" w:hAnsi="Arial" w:cs="Arial"/>
          <w:i/>
          <w:color w:val="4F81BD"/>
        </w:rPr>
        <w:t xml:space="preserve"> period following completion of the project</w:t>
      </w:r>
      <w:r w:rsidR="009D3D10">
        <w:rPr>
          <w:rFonts w:ascii="Arial" w:hAnsi="Arial" w:cs="Arial"/>
          <w:i/>
          <w:color w:val="4F81BD"/>
        </w:rPr>
        <w:t>. Please include how the network can manage additional subscribers and usage traffic, enhanced services, and the ability to support the speeds identified in the application.</w:t>
      </w:r>
      <w:r>
        <w:rPr>
          <w:rFonts w:ascii="Arial" w:hAnsi="Arial" w:cs="Arial"/>
          <w:i/>
          <w:color w:val="4F81BD"/>
        </w:rPr>
        <w:t>]</w:t>
      </w:r>
    </w:p>
    <w:p w14:paraId="656BA172" w14:textId="77777777" w:rsidR="00327C5A" w:rsidRPr="0068022B" w:rsidRDefault="00327C5A" w:rsidP="00327C5A">
      <w:pPr>
        <w:pStyle w:val="BodyText1"/>
        <w:spacing w:line="240" w:lineRule="auto"/>
        <w:rPr>
          <w:rFonts w:ascii="Arial" w:hAnsi="Arial" w:cs="Arial"/>
          <w:color w:val="auto"/>
        </w:rPr>
      </w:pPr>
      <w:r w:rsidRPr="00E30731">
        <w:rPr>
          <w:rFonts w:ascii="Arial" w:hAnsi="Arial" w:cs="Arial"/>
          <w:color w:val="auto"/>
        </w:rPr>
        <w:t>……</w:t>
      </w:r>
    </w:p>
    <w:p w14:paraId="27600923" w14:textId="3F679A31" w:rsidR="00796453" w:rsidRPr="00E30731" w:rsidRDefault="00796453">
      <w:pPr>
        <w:pStyle w:val="Heading1"/>
        <w:rPr>
          <w:rFonts w:ascii="Arial" w:hAnsi="Arial" w:cs="Arial"/>
        </w:rPr>
      </w:pPr>
      <w:r w:rsidRPr="00E30731">
        <w:rPr>
          <w:rFonts w:ascii="Arial" w:hAnsi="Arial" w:cs="Arial"/>
        </w:rPr>
        <w:t>Logical Network Diagram</w:t>
      </w:r>
    </w:p>
    <w:p w14:paraId="2A4B473A" w14:textId="77777777" w:rsidR="00796453" w:rsidRDefault="00796453" w:rsidP="00796453">
      <w:pPr>
        <w:pStyle w:val="BodyText1"/>
        <w:spacing w:line="240" w:lineRule="auto"/>
        <w:rPr>
          <w:rFonts w:ascii="Arial" w:hAnsi="Arial" w:cs="Arial"/>
          <w:i/>
          <w:color w:val="4F81BD"/>
        </w:rPr>
      </w:pPr>
      <w:r w:rsidRPr="00796453">
        <w:rPr>
          <w:rFonts w:ascii="Arial" w:hAnsi="Arial" w:cs="Arial"/>
          <w:i/>
          <w:color w:val="4F81BD"/>
        </w:rPr>
        <w:t>[The logical network diagram must include all the key network elements (showing the new and/or upgrade portion of the network, as well as existing portion of the key network). This includes indicating towers (if wireless), central offices (C</w:t>
      </w:r>
      <w:r>
        <w:rPr>
          <w:rFonts w:ascii="Arial" w:hAnsi="Arial" w:cs="Arial"/>
          <w:i/>
          <w:color w:val="4F81BD"/>
        </w:rPr>
        <w:t>O</w:t>
      </w:r>
      <w:r w:rsidRPr="00796453">
        <w:rPr>
          <w:rFonts w:ascii="Arial" w:hAnsi="Arial" w:cs="Arial"/>
          <w:i/>
          <w:color w:val="4F81BD"/>
        </w:rPr>
        <w:t>s), digital subscriber lines (DSL) remotes, remote digital subscriber line access multiplex (DSLAM) units, cable head-ends, fibre-optic line terminals, hybrid fibre nodes, etc.</w:t>
      </w:r>
      <w:r>
        <w:rPr>
          <w:rFonts w:ascii="Arial" w:hAnsi="Arial" w:cs="Arial"/>
          <w:i/>
          <w:color w:val="4F81BD"/>
        </w:rPr>
        <w:t xml:space="preserve"> The logical network diagram can also be attached to this document separately if more convenient – following formats are accepted: PDF, PNG, JPEG, VSD/VSDX, DOC/DOCX, PPT, PPTX.]</w:t>
      </w:r>
    </w:p>
    <w:p w14:paraId="24F848CD" w14:textId="77777777" w:rsidR="00796453" w:rsidRPr="00D706BF" w:rsidRDefault="00E30731" w:rsidP="00D706BF">
      <w:pPr>
        <w:pStyle w:val="BodyText1"/>
        <w:spacing w:line="240" w:lineRule="auto"/>
        <w:rPr>
          <w:rFonts w:ascii="Arial" w:hAnsi="Arial" w:cs="Arial"/>
          <w:color w:val="auto"/>
        </w:rPr>
      </w:pPr>
      <w:r w:rsidRPr="00E30731">
        <w:rPr>
          <w:rFonts w:ascii="Arial" w:hAnsi="Arial" w:cs="Arial"/>
          <w:color w:val="auto"/>
        </w:rPr>
        <w:t>……</w:t>
      </w:r>
    </w:p>
    <w:sectPr w:rsidR="00796453" w:rsidRPr="00D706BF" w:rsidSect="00B1416A">
      <w:headerReference w:type="default" r:id="rId13"/>
      <w:footerReference w:type="default" r:id="rId14"/>
      <w:headerReference w:type="first" r:id="rId15"/>
      <w:type w:val="continuous"/>
      <w:pgSz w:w="12240" w:h="15840" w:code="1"/>
      <w:pgMar w:top="1296" w:right="1440" w:bottom="1296"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AE3A" w14:textId="77777777" w:rsidR="0087718B" w:rsidRDefault="0087718B">
      <w:r>
        <w:separator/>
      </w:r>
    </w:p>
  </w:endnote>
  <w:endnote w:type="continuationSeparator" w:id="0">
    <w:p w14:paraId="146E9526" w14:textId="77777777" w:rsidR="0087718B" w:rsidRDefault="0087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BEE8" w14:textId="77777777" w:rsidR="00240DF3" w:rsidRDefault="00F04C44" w:rsidP="00F04C44">
    <w:pPr>
      <w:pStyle w:val="Footer"/>
      <w:jc w:val="right"/>
      <w:rPr>
        <w:sz w:val="18"/>
      </w:rPr>
    </w:pPr>
    <w:r w:rsidRPr="00916FBC">
      <w:rPr>
        <w:rFonts w:ascii="Arial" w:hAnsi="Arial" w:cs="Arial"/>
        <w:sz w:val="20"/>
      </w:rPr>
      <w:t xml:space="preserve">Page </w:t>
    </w:r>
    <w:r w:rsidRPr="00916FBC">
      <w:rPr>
        <w:rStyle w:val="PageNumber"/>
        <w:rFonts w:ascii="Arial" w:hAnsi="Arial" w:cs="Arial"/>
        <w:sz w:val="20"/>
      </w:rPr>
      <w:fldChar w:fldCharType="begin"/>
    </w:r>
    <w:r w:rsidRPr="00916FBC">
      <w:rPr>
        <w:rStyle w:val="PageNumber"/>
        <w:rFonts w:ascii="Arial" w:hAnsi="Arial" w:cs="Arial"/>
        <w:sz w:val="20"/>
      </w:rPr>
      <w:instrText xml:space="preserve"> PAGE </w:instrText>
    </w:r>
    <w:r w:rsidRPr="00916FBC">
      <w:rPr>
        <w:rStyle w:val="PageNumber"/>
        <w:rFonts w:ascii="Arial" w:hAnsi="Arial" w:cs="Arial"/>
        <w:sz w:val="20"/>
      </w:rPr>
      <w:fldChar w:fldCharType="separate"/>
    </w:r>
    <w:r>
      <w:rPr>
        <w:rStyle w:val="PageNumber"/>
        <w:rFonts w:ascii="Arial" w:hAnsi="Arial" w:cs="Arial"/>
      </w:rPr>
      <w:t>2</w:t>
    </w:r>
    <w:r w:rsidRPr="00916FBC">
      <w:rPr>
        <w:rStyle w:val="PageNumber"/>
        <w:rFonts w:ascii="Arial" w:hAnsi="Arial" w:cs="Arial"/>
        <w:sz w:val="20"/>
      </w:rPr>
      <w:fldChar w:fldCharType="end"/>
    </w:r>
    <w:r w:rsidRPr="00916FBC">
      <w:rPr>
        <w:rStyle w:val="PageNumber"/>
        <w:rFonts w:ascii="Arial" w:hAnsi="Arial" w:cs="Arial"/>
        <w:sz w:val="20"/>
      </w:rPr>
      <w:t xml:space="preserve"> of </w:t>
    </w:r>
    <w:r w:rsidRPr="00916FBC">
      <w:rPr>
        <w:rStyle w:val="PageNumber"/>
        <w:rFonts w:ascii="Arial" w:hAnsi="Arial" w:cs="Arial"/>
        <w:sz w:val="20"/>
      </w:rPr>
      <w:fldChar w:fldCharType="begin"/>
    </w:r>
    <w:r w:rsidRPr="00916FBC">
      <w:rPr>
        <w:rStyle w:val="PageNumber"/>
        <w:rFonts w:ascii="Arial" w:hAnsi="Arial" w:cs="Arial"/>
        <w:sz w:val="20"/>
      </w:rPr>
      <w:instrText xml:space="preserve"> NUMPAGES </w:instrText>
    </w:r>
    <w:r w:rsidRPr="00916FBC">
      <w:rPr>
        <w:rStyle w:val="PageNumber"/>
        <w:rFonts w:ascii="Arial" w:hAnsi="Arial" w:cs="Arial"/>
        <w:sz w:val="20"/>
      </w:rPr>
      <w:fldChar w:fldCharType="separate"/>
    </w:r>
    <w:r>
      <w:rPr>
        <w:rStyle w:val="PageNumber"/>
        <w:rFonts w:ascii="Arial" w:hAnsi="Arial" w:cs="Arial"/>
      </w:rPr>
      <w:t>5</w:t>
    </w:r>
    <w:r w:rsidRPr="00916FBC">
      <w:rPr>
        <w:rStyle w:val="PageNumber"/>
        <w:rFonts w:ascii="Arial" w:hAnsi="Arial" w:cs="Arial"/>
        <w:sz w:val="20"/>
      </w:rPr>
      <w:fldChar w:fldCharType="end"/>
    </w:r>
    <w:r w:rsidR="00240DF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743B" w14:textId="77777777" w:rsidR="0087718B" w:rsidRDefault="0087718B">
      <w:r>
        <w:separator/>
      </w:r>
    </w:p>
  </w:footnote>
  <w:footnote w:type="continuationSeparator" w:id="0">
    <w:p w14:paraId="4D244973" w14:textId="77777777" w:rsidR="0087718B" w:rsidRDefault="0087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FD09" w14:textId="77777777" w:rsidR="00240DF3" w:rsidRPr="00F04C44" w:rsidRDefault="00F04C44" w:rsidP="00F04C44">
    <w:pPr>
      <w:pStyle w:val="Header"/>
      <w:jc w:val="right"/>
      <w:rPr>
        <w:b/>
        <w:bCs/>
      </w:rPr>
    </w:pPr>
    <w:r w:rsidRPr="00916FBC">
      <w:rPr>
        <w:rFonts w:ascii="Arial" w:hAnsi="Arial" w:cs="Arial"/>
        <w:i/>
      </w:rPr>
      <w:t>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B2B7" w14:textId="77777777" w:rsidR="00240DF3" w:rsidRPr="00C94E3F" w:rsidRDefault="00240DF3" w:rsidP="00C94E3F">
    <w:pPr>
      <w:ind w:left="5040" w:firstLine="720"/>
      <w:jc w:val="right"/>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2178"/>
    </w:tblGrid>
    <w:tr w:rsidR="00240DF3" w14:paraId="5336DB37" w14:textId="77777777" w:rsidTr="00C233B2">
      <w:tc>
        <w:tcPr>
          <w:tcW w:w="6678" w:type="dxa"/>
          <w:tcBorders>
            <w:top w:val="nil"/>
            <w:left w:val="nil"/>
            <w:bottom w:val="nil"/>
            <w:right w:val="single" w:sz="4" w:space="0" w:color="auto"/>
          </w:tcBorders>
        </w:tcPr>
        <w:p w14:paraId="48E8BAE5" w14:textId="77777777" w:rsidR="00240DF3" w:rsidRPr="00C233B2" w:rsidRDefault="00240DF3" w:rsidP="00C233B2">
          <w:pPr>
            <w:pStyle w:val="Header"/>
            <w:jc w:val="right"/>
            <w:rPr>
              <w:rFonts w:ascii="Arial" w:hAnsi="Arial" w:cs="Arial"/>
            </w:rPr>
          </w:pPr>
          <w:r w:rsidRPr="00C233B2">
            <w:rPr>
              <w:rFonts w:ascii="Arial" w:hAnsi="Arial" w:cs="Arial"/>
            </w:rPr>
            <w:t xml:space="preserve">Application Number: </w:t>
          </w:r>
        </w:p>
      </w:tc>
      <w:tc>
        <w:tcPr>
          <w:tcW w:w="2178" w:type="dxa"/>
          <w:tcBorders>
            <w:top w:val="single" w:sz="4" w:space="0" w:color="auto"/>
            <w:left w:val="single" w:sz="4" w:space="0" w:color="auto"/>
            <w:bottom w:val="single" w:sz="4" w:space="0" w:color="auto"/>
            <w:right w:val="single" w:sz="4" w:space="0" w:color="auto"/>
          </w:tcBorders>
        </w:tcPr>
        <w:p w14:paraId="2356C7AC" w14:textId="77777777" w:rsidR="00240DF3" w:rsidRDefault="00240DF3">
          <w:pPr>
            <w:pStyle w:val="Header"/>
          </w:pPr>
        </w:p>
      </w:tc>
    </w:tr>
  </w:tbl>
  <w:p w14:paraId="7A849CA0" w14:textId="77777777" w:rsidR="00240DF3" w:rsidRDefault="00240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5B95"/>
    <w:multiLevelType w:val="multilevel"/>
    <w:tmpl w:val="6FC664C4"/>
    <w:lvl w:ilvl="0">
      <w:start w:val="1"/>
      <w:numFmt w:val="decimal"/>
      <w:pStyle w:val="Heading1"/>
      <w:lvlText w:val="%1.0"/>
      <w:lvlJc w:val="left"/>
      <w:pPr>
        <w:tabs>
          <w:tab w:val="num" w:pos="1260"/>
        </w:tabs>
        <w:ind w:left="1260" w:hanging="720"/>
      </w:pPr>
    </w:lvl>
    <w:lvl w:ilvl="1">
      <w:start w:val="1"/>
      <w:numFmt w:val="decimal"/>
      <w:pStyle w:val="Heading2"/>
      <w:lvlText w:val="%1.%2"/>
      <w:lvlJc w:val="left"/>
      <w:pPr>
        <w:tabs>
          <w:tab w:val="num" w:pos="576"/>
        </w:tabs>
        <w:ind w:left="576" w:hanging="576"/>
      </w:pPr>
      <w:rPr>
        <w:b/>
        <w:i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39971B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4924523"/>
    <w:multiLevelType w:val="singleLevel"/>
    <w:tmpl w:val="27EC0750"/>
    <w:lvl w:ilvl="0">
      <w:start w:val="1"/>
      <w:numFmt w:val="decimal"/>
      <w:pStyle w:val="numbered"/>
      <w:lvlText w:val="%1."/>
      <w:lvlJc w:val="left"/>
      <w:pPr>
        <w:tabs>
          <w:tab w:val="num" w:pos="1440"/>
        </w:tabs>
        <w:ind w:left="1080" w:hanging="360"/>
      </w:pPr>
    </w:lvl>
  </w:abstractNum>
  <w:num w:numId="1" w16cid:durableId="1724599828">
    <w:abstractNumId w:val="1"/>
  </w:num>
  <w:num w:numId="2" w16cid:durableId="75590948">
    <w:abstractNumId w:val="2"/>
  </w:num>
  <w:num w:numId="3" w16cid:durableId="56394915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68"/>
    <w:rsid w:val="00013347"/>
    <w:rsid w:val="00022D53"/>
    <w:rsid w:val="0002691E"/>
    <w:rsid w:val="00067937"/>
    <w:rsid w:val="0007577A"/>
    <w:rsid w:val="000C46BC"/>
    <w:rsid w:val="000F1DE3"/>
    <w:rsid w:val="000F63F8"/>
    <w:rsid w:val="001004D0"/>
    <w:rsid w:val="001207AA"/>
    <w:rsid w:val="001634C2"/>
    <w:rsid w:val="00176BE2"/>
    <w:rsid w:val="001A22B0"/>
    <w:rsid w:val="001C2DC3"/>
    <w:rsid w:val="00205574"/>
    <w:rsid w:val="002266C9"/>
    <w:rsid w:val="00234F1B"/>
    <w:rsid w:val="00240DF3"/>
    <w:rsid w:val="00264CC2"/>
    <w:rsid w:val="00266CAD"/>
    <w:rsid w:val="002A2679"/>
    <w:rsid w:val="002C40E5"/>
    <w:rsid w:val="002D06CD"/>
    <w:rsid w:val="002F3FB8"/>
    <w:rsid w:val="00300D99"/>
    <w:rsid w:val="003102A5"/>
    <w:rsid w:val="00327C5A"/>
    <w:rsid w:val="00350332"/>
    <w:rsid w:val="00383C81"/>
    <w:rsid w:val="003851DC"/>
    <w:rsid w:val="003857D6"/>
    <w:rsid w:val="003920E8"/>
    <w:rsid w:val="00392F42"/>
    <w:rsid w:val="0039725A"/>
    <w:rsid w:val="003A4955"/>
    <w:rsid w:val="003F1FBA"/>
    <w:rsid w:val="00401D38"/>
    <w:rsid w:val="004054F3"/>
    <w:rsid w:val="00466752"/>
    <w:rsid w:val="00493807"/>
    <w:rsid w:val="004A03BC"/>
    <w:rsid w:val="004B2887"/>
    <w:rsid w:val="004D6775"/>
    <w:rsid w:val="00500EC9"/>
    <w:rsid w:val="005028A6"/>
    <w:rsid w:val="00506598"/>
    <w:rsid w:val="005145E1"/>
    <w:rsid w:val="00516917"/>
    <w:rsid w:val="005311D5"/>
    <w:rsid w:val="00532EC4"/>
    <w:rsid w:val="00541752"/>
    <w:rsid w:val="00556E1A"/>
    <w:rsid w:val="005A743E"/>
    <w:rsid w:val="005C6771"/>
    <w:rsid w:val="00603D60"/>
    <w:rsid w:val="006209BD"/>
    <w:rsid w:val="00646764"/>
    <w:rsid w:val="006536E2"/>
    <w:rsid w:val="006577EC"/>
    <w:rsid w:val="0068022B"/>
    <w:rsid w:val="0069233D"/>
    <w:rsid w:val="006B2E0D"/>
    <w:rsid w:val="006C6D84"/>
    <w:rsid w:val="00701BEA"/>
    <w:rsid w:val="00706B80"/>
    <w:rsid w:val="00711886"/>
    <w:rsid w:val="0071769F"/>
    <w:rsid w:val="00733E6A"/>
    <w:rsid w:val="00735C8B"/>
    <w:rsid w:val="007778D6"/>
    <w:rsid w:val="007805F6"/>
    <w:rsid w:val="00780EC8"/>
    <w:rsid w:val="00794D7C"/>
    <w:rsid w:val="00796453"/>
    <w:rsid w:val="007A4DDA"/>
    <w:rsid w:val="007C6D17"/>
    <w:rsid w:val="007D60B2"/>
    <w:rsid w:val="00812DC3"/>
    <w:rsid w:val="00814DB9"/>
    <w:rsid w:val="008657B0"/>
    <w:rsid w:val="0087718B"/>
    <w:rsid w:val="008D2468"/>
    <w:rsid w:val="009025DE"/>
    <w:rsid w:val="00910DB9"/>
    <w:rsid w:val="009139C7"/>
    <w:rsid w:val="00916FBC"/>
    <w:rsid w:val="009460C9"/>
    <w:rsid w:val="00983BC6"/>
    <w:rsid w:val="009A41FE"/>
    <w:rsid w:val="009A7F7D"/>
    <w:rsid w:val="009D0851"/>
    <w:rsid w:val="009D3D10"/>
    <w:rsid w:val="00A40E8E"/>
    <w:rsid w:val="00A44DDC"/>
    <w:rsid w:val="00A550C2"/>
    <w:rsid w:val="00A87E92"/>
    <w:rsid w:val="00A950A8"/>
    <w:rsid w:val="00A97726"/>
    <w:rsid w:val="00AB227B"/>
    <w:rsid w:val="00AD431A"/>
    <w:rsid w:val="00AE4A3E"/>
    <w:rsid w:val="00AF492A"/>
    <w:rsid w:val="00B1416A"/>
    <w:rsid w:val="00B149B5"/>
    <w:rsid w:val="00B16899"/>
    <w:rsid w:val="00B25178"/>
    <w:rsid w:val="00B332FB"/>
    <w:rsid w:val="00B86479"/>
    <w:rsid w:val="00BB45A2"/>
    <w:rsid w:val="00BC2540"/>
    <w:rsid w:val="00C233B2"/>
    <w:rsid w:val="00C94E3F"/>
    <w:rsid w:val="00CC1F8F"/>
    <w:rsid w:val="00CD696F"/>
    <w:rsid w:val="00CD6C6E"/>
    <w:rsid w:val="00D349D3"/>
    <w:rsid w:val="00D35533"/>
    <w:rsid w:val="00D706BF"/>
    <w:rsid w:val="00D71CB7"/>
    <w:rsid w:val="00D80D08"/>
    <w:rsid w:val="00DB5C80"/>
    <w:rsid w:val="00DC2F24"/>
    <w:rsid w:val="00DD19BB"/>
    <w:rsid w:val="00DD4E6A"/>
    <w:rsid w:val="00E00078"/>
    <w:rsid w:val="00E30731"/>
    <w:rsid w:val="00E673C5"/>
    <w:rsid w:val="00E85EA9"/>
    <w:rsid w:val="00E933CB"/>
    <w:rsid w:val="00EB1D2D"/>
    <w:rsid w:val="00EB526C"/>
    <w:rsid w:val="00F04C44"/>
    <w:rsid w:val="00F15433"/>
    <w:rsid w:val="00F35EDE"/>
    <w:rsid w:val="00F52CF4"/>
    <w:rsid w:val="00F96C6E"/>
    <w:rsid w:val="00FC648F"/>
    <w:rsid w:val="00FD63ED"/>
    <w:rsid w:val="00FE53BC"/>
    <w:rsid w:val="00FF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63ECB"/>
  <w15:chartTrackingRefBased/>
  <w15:docId w15:val="{F7D2B4DC-3F7D-4C7D-B304-4498F404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48F"/>
  </w:style>
  <w:style w:type="paragraph" w:styleId="Heading1">
    <w:name w:val="heading 1"/>
    <w:basedOn w:val="Normal"/>
    <w:next w:val="Normal"/>
    <w:qFormat/>
    <w:pPr>
      <w:keepNext/>
      <w:numPr>
        <w:numId w:val="3"/>
      </w:numPr>
      <w:spacing w:before="120" w:after="120"/>
      <w:outlineLvl w:val="0"/>
    </w:pPr>
    <w:rPr>
      <w:b/>
      <w:noProof/>
      <w:sz w:val="28"/>
    </w:rPr>
  </w:style>
  <w:style w:type="paragraph" w:styleId="Heading2">
    <w:name w:val="heading 2"/>
    <w:basedOn w:val="Normal"/>
    <w:next w:val="Normal"/>
    <w:qFormat/>
    <w:pPr>
      <w:keepNext/>
      <w:numPr>
        <w:ilvl w:val="1"/>
        <w:numId w:val="3"/>
      </w:numPr>
      <w:spacing w:before="240" w:after="60"/>
      <w:outlineLvl w:val="1"/>
    </w:pPr>
    <w:rPr>
      <w:b/>
      <w:sz w:val="24"/>
    </w:rPr>
  </w:style>
  <w:style w:type="paragraph" w:styleId="Heading3">
    <w:name w:val="heading 3"/>
    <w:basedOn w:val="Normal"/>
    <w:next w:val="Normal"/>
    <w:qFormat/>
    <w:pPr>
      <w:keepNext/>
      <w:keepLines/>
      <w:numPr>
        <w:ilvl w:val="2"/>
        <w:numId w:val="3"/>
      </w:numPr>
      <w:tabs>
        <w:tab w:val="left" w:pos="810"/>
      </w:tabs>
      <w:spacing w:before="120" w:after="120"/>
      <w:outlineLvl w:val="2"/>
    </w:pPr>
    <w:rPr>
      <w:b/>
      <w:sz w:val="28"/>
    </w:rPr>
  </w:style>
  <w:style w:type="paragraph" w:styleId="Heading4">
    <w:name w:val="heading 4"/>
    <w:basedOn w:val="Normal"/>
    <w:next w:val="Normal"/>
    <w:qFormat/>
    <w:pPr>
      <w:keepNext/>
      <w:numPr>
        <w:ilvl w:val="3"/>
        <w:numId w:val="3"/>
      </w:numPr>
      <w:spacing w:before="80" w:after="120" w:line="280" w:lineRule="atLeast"/>
      <w:outlineLvl w:val="3"/>
    </w:pPr>
    <w:rPr>
      <w:rFonts w:ascii="Arial" w:hAnsi="Arial"/>
      <w:b/>
      <w:sz w:val="22"/>
    </w:rPr>
  </w:style>
  <w:style w:type="paragraph" w:styleId="Heading5">
    <w:name w:val="heading 5"/>
    <w:basedOn w:val="Normal"/>
    <w:next w:val="Normal"/>
    <w:qFormat/>
    <w:pPr>
      <w:numPr>
        <w:ilvl w:val="4"/>
        <w:numId w:val="3"/>
      </w:numPr>
      <w:spacing w:before="240" w:after="60"/>
      <w:outlineLvl w:val="4"/>
    </w:pPr>
    <w:rPr>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spacing w:before="120" w:after="120" w:line="281" w:lineRule="auto"/>
      <w:ind w:left="446"/>
    </w:pPr>
    <w:rPr>
      <w:color w:val="000000"/>
      <w:sz w:val="22"/>
    </w:rPr>
  </w:style>
  <w:style w:type="paragraph" w:customStyle="1" w:styleId="bullet">
    <w:name w:val="bullet"/>
    <w:basedOn w:val="BodyText1"/>
    <w:pPr>
      <w:tabs>
        <w:tab w:val="left" w:pos="1080"/>
      </w:tabs>
      <w:spacing w:before="60" w:after="60"/>
      <w:ind w:left="907" w:right="288" w:hanging="360"/>
    </w:pPr>
  </w:style>
  <w:style w:type="paragraph" w:styleId="BodyText">
    <w:name w:val="Body Text"/>
    <w:basedOn w:val="Normal"/>
    <w:semiHidden/>
    <w:pPr>
      <w:spacing w:before="120" w:after="120"/>
      <w:ind w:left="720" w:right="-547"/>
    </w:pPr>
    <w:rPr>
      <w:sz w:val="22"/>
    </w:rPr>
  </w:style>
  <w:style w:type="paragraph" w:styleId="Header">
    <w:name w:val="header"/>
    <w:basedOn w:val="Normal"/>
    <w:semiHidden/>
    <w:pPr>
      <w:tabs>
        <w:tab w:val="center" w:pos="4320"/>
        <w:tab w:val="right" w:pos="8640"/>
      </w:tabs>
    </w:pPr>
    <w:rPr>
      <w:sz w:val="22"/>
    </w:rPr>
  </w:style>
  <w:style w:type="paragraph" w:styleId="Footer">
    <w:name w:val="footer"/>
    <w:basedOn w:val="Normal"/>
    <w:semiHidden/>
    <w:pPr>
      <w:tabs>
        <w:tab w:val="center" w:pos="4320"/>
        <w:tab w:val="right" w:pos="8640"/>
      </w:tabs>
    </w:pPr>
    <w:rPr>
      <w:sz w:val="22"/>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customStyle="1" w:styleId="TableText">
    <w:name w:val="Table Text"/>
    <w:basedOn w:val="Normal"/>
    <w:pPr>
      <w:keepLines/>
    </w:pPr>
    <w:rPr>
      <w:rFonts w:ascii="Book Antiqua" w:hAnsi="Book Antiqua"/>
      <w:sz w:val="16"/>
    </w:rPr>
  </w:style>
  <w:style w:type="paragraph" w:customStyle="1" w:styleId="TableHeading">
    <w:name w:val="Table Heading"/>
    <w:basedOn w:val="TableText"/>
    <w:pPr>
      <w:spacing w:before="120" w:after="120"/>
    </w:pPr>
    <w:rPr>
      <w:b/>
    </w:rPr>
  </w:style>
  <w:style w:type="paragraph" w:customStyle="1" w:styleId="numbered">
    <w:name w:val="numbered"/>
    <w:basedOn w:val="BodyText1"/>
    <w:pPr>
      <w:numPr>
        <w:numId w:val="2"/>
      </w:numPr>
      <w:tabs>
        <w:tab w:val="left" w:pos="1080"/>
      </w:tabs>
    </w:pPr>
  </w:style>
  <w:style w:type="paragraph" w:styleId="BodyTextIndent">
    <w:name w:val="Body Text Indent"/>
    <w:basedOn w:val="Normal"/>
    <w:semiHidden/>
    <w:pPr>
      <w:spacing w:before="120" w:after="120"/>
      <w:ind w:left="446"/>
    </w:pPr>
    <w:rPr>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OC1">
    <w:name w:val="toc 1"/>
    <w:basedOn w:val="Normal"/>
    <w:next w:val="Normal"/>
    <w:autoRedefine/>
    <w:semiHidden/>
    <w:rsid w:val="00556E1A"/>
    <w:rPr>
      <w:rFonts w:ascii="Arial" w:hAnsi="Arial" w:cs="Arial"/>
      <w:noProof/>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2">
    <w:name w:val="Body Text Indent 2"/>
    <w:basedOn w:val="Normal"/>
    <w:semiHidden/>
    <w:pPr>
      <w:ind w:left="576"/>
    </w:pPr>
    <w:rPr>
      <w:i/>
      <w:sz w:val="22"/>
    </w:rPr>
  </w:style>
  <w:style w:type="paragraph" w:styleId="BodyText2">
    <w:name w:val="Body Text 2"/>
    <w:basedOn w:val="Normal"/>
    <w:semiHidden/>
    <w:rPr>
      <w:sz w:val="24"/>
    </w:rPr>
  </w:style>
  <w:style w:type="paragraph" w:styleId="BodyTextIndent3">
    <w:name w:val="Body Text Indent 3"/>
    <w:basedOn w:val="Normal"/>
    <w:semiHidden/>
    <w:pPr>
      <w:spacing w:before="120" w:after="120" w:line="281" w:lineRule="auto"/>
      <w:ind w:left="446"/>
    </w:pPr>
    <w:rPr>
      <w:sz w:val="24"/>
    </w:rPr>
  </w:style>
  <w:style w:type="paragraph" w:styleId="BalloonText">
    <w:name w:val="Balloon Text"/>
    <w:basedOn w:val="Normal"/>
    <w:link w:val="BalloonTextChar"/>
    <w:uiPriority w:val="99"/>
    <w:semiHidden/>
    <w:unhideWhenUsed/>
    <w:rsid w:val="003851DC"/>
    <w:rPr>
      <w:rFonts w:ascii="Tahoma" w:hAnsi="Tahoma" w:cs="Tahoma"/>
      <w:sz w:val="16"/>
      <w:szCs w:val="16"/>
    </w:rPr>
  </w:style>
  <w:style w:type="character" w:customStyle="1" w:styleId="BalloonTextChar">
    <w:name w:val="Balloon Text Char"/>
    <w:link w:val="BalloonText"/>
    <w:uiPriority w:val="99"/>
    <w:semiHidden/>
    <w:rsid w:val="003851DC"/>
    <w:rPr>
      <w:rFonts w:ascii="Tahoma" w:hAnsi="Tahoma" w:cs="Tahoma"/>
      <w:sz w:val="16"/>
      <w:szCs w:val="16"/>
      <w:lang w:val="en-US" w:eastAsia="en-US"/>
    </w:rPr>
  </w:style>
  <w:style w:type="table" w:styleId="TableGrid">
    <w:name w:val="Table Grid"/>
    <w:basedOn w:val="TableNormal"/>
    <w:uiPriority w:val="59"/>
    <w:rsid w:val="000269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349D3"/>
    <w:rPr>
      <w:sz w:val="16"/>
      <w:szCs w:val="16"/>
    </w:rPr>
  </w:style>
  <w:style w:type="paragraph" w:styleId="CommentText">
    <w:name w:val="annotation text"/>
    <w:basedOn w:val="Normal"/>
    <w:link w:val="CommentTextChar"/>
    <w:uiPriority w:val="99"/>
    <w:semiHidden/>
    <w:unhideWhenUsed/>
    <w:rsid w:val="00D349D3"/>
  </w:style>
  <w:style w:type="character" w:customStyle="1" w:styleId="CommentTextChar">
    <w:name w:val="Comment Text Char"/>
    <w:basedOn w:val="DefaultParagraphFont"/>
    <w:link w:val="CommentText"/>
    <w:uiPriority w:val="99"/>
    <w:semiHidden/>
    <w:rsid w:val="00D349D3"/>
  </w:style>
  <w:style w:type="paragraph" w:styleId="CommentSubject">
    <w:name w:val="annotation subject"/>
    <w:basedOn w:val="CommentText"/>
    <w:next w:val="CommentText"/>
    <w:link w:val="CommentSubjectChar"/>
    <w:uiPriority w:val="99"/>
    <w:semiHidden/>
    <w:unhideWhenUsed/>
    <w:rsid w:val="00D349D3"/>
    <w:rPr>
      <w:b/>
      <w:bCs/>
    </w:rPr>
  </w:style>
  <w:style w:type="character" w:customStyle="1" w:styleId="CommentSubjectChar">
    <w:name w:val="Comment Subject Char"/>
    <w:basedOn w:val="CommentTextChar"/>
    <w:link w:val="CommentSubject"/>
    <w:uiPriority w:val="99"/>
    <w:semiHidden/>
    <w:rsid w:val="00D34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622A7303597C04B80682843AD967659" ma:contentTypeVersion="17" ma:contentTypeDescription="Create a new document." ma:contentTypeScope="" ma:versionID="68076144decbfb2fef727a702f3cab15">
  <xsd:schema xmlns:xsd="http://www.w3.org/2001/XMLSchema" xmlns:xs="http://www.w3.org/2001/XMLSchema" xmlns:p="http://schemas.microsoft.com/office/2006/metadata/properties" xmlns:ns2="f4f928c1-5487-4458-82b3-8a91fd099111" xmlns:ns3="00e90f51-1941-4eee-bcf5-80b62b063d37" xmlns:ns4="8ba0e41c-3262-41e4-9734-587a7615a30b" targetNamespace="http://schemas.microsoft.com/office/2006/metadata/properties" ma:root="true" ma:fieldsID="89bfe1c8d17cf23eb9354600ef0bd120" ns2:_="" ns3:_="" ns4:_="">
    <xsd:import namespace="f4f928c1-5487-4458-82b3-8a91fd099111"/>
    <xsd:import namespace="00e90f51-1941-4eee-bcf5-80b62b063d37"/>
    <xsd:import namespace="8ba0e41c-3262-41e4-9734-587a7615a30b"/>
    <xsd:element name="properties">
      <xsd:complexType>
        <xsd:sequence>
          <xsd:element name="documentManagement">
            <xsd:complexType>
              <xsd:all>
                <xsd:element ref="ns2:Program_x002f_Project" minOccurs="0"/>
                <xsd:element ref="ns2:Document_x0020_Type" minOccurs="0"/>
                <xsd:element ref="ns2:Fiscal_x0020_Year" minOccurs="0"/>
                <xsd:element ref="ns2:Grant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928c1-5487-4458-82b3-8a91fd099111" elementFormDefault="qualified">
    <xsd:import namespace="http://schemas.microsoft.com/office/2006/documentManagement/types"/>
    <xsd:import namespace="http://schemas.microsoft.com/office/infopath/2007/PartnerControls"/>
    <xsd:element name="Program_x002f_Project" ma:index="2" nillable="true" ma:displayName="Program/Project" ma:description="The item" ma:format="Dropdown" ma:internalName="Program_x002f_Project" ma:readOnly="false">
      <xsd:simpleType>
        <xsd:restriction base="dms:Choice">
          <xsd:enumeration value="BCBSI"/>
          <xsd:enumeration value="BC Mapping"/>
          <xsd:enumeration value="Best Connected BC"/>
          <xsd:enumeration value="Connecting BC Agreement"/>
          <xsd:enumeration value="Connecting BC Program"/>
          <xsd:enumeration value="Deferral Account"/>
          <xsd:enumeration value="Network BC Mapping Initiative"/>
          <xsd:enumeration value="Pathways to Technology"/>
        </xsd:restriction>
      </xsd:simpleType>
    </xsd:element>
    <xsd:element name="Document_x0020_Type" ma:index="3" nillable="true" ma:displayName="Document Type" ma:description="Type of Document" ma:format="Dropdown" ma:internalName="Document_x0020_Type" ma:readOnly="false">
      <xsd:simpleType>
        <xsd:restriction base="dms:Choice">
          <xsd:enumeration value="Application"/>
          <xsd:enumeration value="Administration"/>
          <xsd:enumeration value="Briefing Note (Decision/Info)"/>
          <xsd:enumeration value="Communications (letter, email, memo)"/>
          <xsd:enumeration value="Mapping"/>
          <xsd:enumeration value="Presentation"/>
          <xsd:enumeration value="Agreement"/>
          <xsd:enumeration value="Letter of Support"/>
        </xsd:restriction>
      </xsd:simpleType>
    </xsd:element>
    <xsd:element name="Fiscal_x0020_Year" ma:index="4" nillable="true" ma:displayName="Fiscal Year" ma:default="2015/16" ma:format="Dropdown" ma:internalName="Fiscal_x0020_Year" ma:readOnly="false">
      <xsd:simpleType>
        <xsd:restriction base="dms:Choice">
          <xsd:enumeration value="2015/16"/>
          <xsd:enumeration value="2016/17"/>
          <xsd:enumeration value="2017/18"/>
          <xsd:enumeration value="2018/19"/>
        </xsd:restriction>
      </xsd:simpleType>
    </xsd:element>
    <xsd:element name="Grant_x0020_Number" ma:index="7" nillable="true" ma:displayName="Grant Number" ma:internalName="Grant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90f51-1941-4eee-bcf5-80b62b063d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ba0e41c-3262-41e4-9734-587a7615a30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f4f928c1-5487-4458-82b3-8a91fd099111" xsi:nil="true"/>
    <Grant_x0020_Number xmlns="f4f928c1-5487-4458-82b3-8a91fd099111" xsi:nil="true"/>
    <Program_x002f_Project xmlns="f4f928c1-5487-4458-82b3-8a91fd099111" xsi:nil="true"/>
    <Fiscal_x0020_Year xmlns="f4f928c1-5487-4458-82b3-8a91fd099111">2015/16</Fiscal_x0020_Year>
    <_dlc_DocIdPersistId xmlns="00e90f51-1941-4eee-bcf5-80b62b063d37" xsi:nil="true"/>
    <_dlc_DocId xmlns="00e90f51-1941-4eee-bcf5-80b62b063d37">MHJJR3HEKD5C-1471395930-1158</_dlc_DocId>
    <_dlc_DocIdUrl xmlns="00e90f51-1941-4eee-bcf5-80b62b063d37">
      <Url>https://citz.sp.gov.bc.ca/sites/ICT/NWBC/_layouts/15/DocIdRedir.aspx?ID=MHJJR3HEKD5C-1471395930-1158</Url>
      <Description>MHJJR3HEKD5C-1471395930-1158</Description>
    </_dlc_DocIdUrl>
  </documentManagement>
</p:properties>
</file>

<file path=customXml/item5.xml><?xml version="1.0" encoding="utf-8"?>
<b:Sources xmlns:b="http://schemas.openxmlformats.org/officeDocument/2006/bibliography" xmlns="http://schemas.openxmlformats.org/officeDocument/2006/bibliography" SelectedStyle="\GB.XSL" StyleName="GB7714"/>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8541289-5267-44D5-B78A-8A9F53E89168}">
  <ds:schemaRefs>
    <ds:schemaRef ds:uri="http://schemas.microsoft.com/sharepoint/events"/>
  </ds:schemaRefs>
</ds:datastoreItem>
</file>

<file path=customXml/itemProps2.xml><?xml version="1.0" encoding="utf-8"?>
<ds:datastoreItem xmlns:ds="http://schemas.openxmlformats.org/officeDocument/2006/customXml" ds:itemID="{C860DBC2-17E0-44A7-930E-0FAC47A32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928c1-5487-4458-82b3-8a91fd099111"/>
    <ds:schemaRef ds:uri="00e90f51-1941-4eee-bcf5-80b62b063d37"/>
    <ds:schemaRef ds:uri="8ba0e41c-3262-41e4-9734-587a7615a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EDE5A-C7C6-4154-9B56-FC9CDE16F9F0}">
  <ds:schemaRefs>
    <ds:schemaRef ds:uri="http://schemas.microsoft.com/sharepoint/v3/contenttype/forms"/>
  </ds:schemaRefs>
</ds:datastoreItem>
</file>

<file path=customXml/itemProps4.xml><?xml version="1.0" encoding="utf-8"?>
<ds:datastoreItem xmlns:ds="http://schemas.openxmlformats.org/officeDocument/2006/customXml" ds:itemID="{D35C20E1-8F1D-465B-A122-F55ED9A39308}">
  <ds:schemaRefs>
    <ds:schemaRef ds:uri="http://schemas.microsoft.com/office/2006/metadata/properties"/>
    <ds:schemaRef ds:uri="http://schemas.microsoft.com/office/infopath/2007/PartnerControls"/>
    <ds:schemaRef ds:uri="f4f928c1-5487-4458-82b3-8a91fd099111"/>
    <ds:schemaRef ds:uri="00e90f51-1941-4eee-bcf5-80b62b063d37"/>
  </ds:schemaRefs>
</ds:datastoreItem>
</file>

<file path=customXml/itemProps5.xml><?xml version="1.0" encoding="utf-8"?>
<ds:datastoreItem xmlns:ds="http://schemas.openxmlformats.org/officeDocument/2006/customXml" ds:itemID="{5F53ED48-4D3A-41C7-9C4A-04B3CB441F43}">
  <ds:schemaRefs>
    <ds:schemaRef ds:uri="http://schemas.openxmlformats.org/officeDocument/2006/bibliography"/>
  </ds:schemaRefs>
</ds:datastoreItem>
</file>

<file path=customXml/itemProps6.xml><?xml version="1.0" encoding="utf-8"?>
<ds:datastoreItem xmlns:ds="http://schemas.openxmlformats.org/officeDocument/2006/customXml" ds:itemID="{27390DF1-01AF-4665-98BA-8C7957765C4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NDIT-Application-Template-1-Project-Plan-CBC-P3-CI-UBF</Template>
  <TotalTime>0</TotalTime>
  <Pages>5</Pages>
  <Words>797</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Templates - Master Project Plan - Lite</vt:lpstr>
    </vt:vector>
  </TitlesOfParts>
  <Manager>Project Sponsor &amp; Project Manager</Manager>
  <Company>Organization Name</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 Master Project Plan - Lite</dc:title>
  <dc:subject>Master Project Plan - Lite</dc:subject>
  <dc:creator>Bains, Harpreet EHS:EX</dc:creator>
  <cp:keywords/>
  <cp:lastModifiedBy>Tess Elo</cp:lastModifiedBy>
  <cp:revision>2</cp:revision>
  <cp:lastPrinted>2009-09-24T16:30:00Z</cp:lastPrinted>
  <dcterms:created xsi:type="dcterms:W3CDTF">2022-06-22T19:41:00Z</dcterms:created>
  <dcterms:modified xsi:type="dcterms:W3CDTF">2022-06-22T19:41:00Z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36500.0000000000</vt:lpwstr>
  </property>
  <property fmtid="{D5CDD505-2E9C-101B-9397-08002B2CF9AE}" pid="4" name="ContentTypeId">
    <vt:lpwstr>0x0101001622A7303597C04B80682843AD967659</vt:lpwstr>
  </property>
  <property fmtid="{D5CDD505-2E9C-101B-9397-08002B2CF9AE}" pid="5" name="_dlc_DocIdItemGuid">
    <vt:lpwstr>5d439c55-be3e-468d-8a70-f7a7e84d373a</vt:lpwstr>
  </property>
</Properties>
</file>